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8E" w:rsidRPr="009044F0" w:rsidRDefault="003041E2" w:rsidP="009044F0">
      <w:pPr>
        <w:rPr>
          <w:rFonts w:ascii="仿宋" w:hAnsi="仿宋"/>
        </w:rPr>
      </w:pPr>
      <w:r>
        <w:rPr>
          <w:rFonts w:ascii="仿宋" w:hAnsi="仿宋"/>
          <w:noProof/>
        </w:rPr>
        <w:pict>
          <v:rect id="KGD_Gobal1" o:spid="_x0000_s1061" alt="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" style="position:absolute;left:0;text-align:left;margin-left:-10pt;margin-top:10pt;width:5pt;height:5pt;z-index:251694592;visibility:hidden"/>
        </w:pict>
      </w:r>
    </w:p>
    <w:p w:rsidR="00BC2C8E" w:rsidRDefault="00BC2C8E"/>
    <w:p w:rsidR="00BC2C8E" w:rsidRDefault="001D1B81">
      <w:r>
        <w:pict>
          <v:shapetype id="_x0000_t202" coordsize="21600,21600" o:spt="202" path="m,l,21600r21600,l21600,xe">
            <v:stroke joinstyle="miter"/>
            <v:path gradientshapeok="t" o:connecttype="rect"/>
          </v:shapetype>
          <v:shape id="文本框 2" o:spid="_x0000_s1026" type="#_x0000_t202" style="position:absolute;left:0;text-align:left;margin-left:-14.8pt;margin-top:76.3pt;width:476.65pt;height:92.8pt;z-index:251655680;mso-wrap-distance-left:9.05pt;mso-wrap-distance-right:9.05pt;mso-position-horizontal-relative:margin;mso-position-vertical-relative:margin" stroked="f">
            <v:textbox inset="0,0,0,0">
              <w:txbxContent>
                <w:p w:rsidR="00BC2C8E" w:rsidRPr="00E7575D" w:rsidRDefault="00BC2C8E">
                  <w:pPr>
                    <w:jc w:val="center"/>
                    <w:rPr>
                      <w:rFonts w:ascii="方正小标宋简体" w:eastAsia="方正小标宋简体" w:hAnsi="方正小标宋简体" w:cs="方正小标宋简体"/>
                      <w:b/>
                      <w:snapToGrid w:val="0"/>
                      <w:color w:val="FF0000"/>
                      <w:spacing w:val="20"/>
                      <w:w w:val="68"/>
                      <w:kern w:val="44"/>
                      <w:sz w:val="112"/>
                      <w:szCs w:val="112"/>
                    </w:rPr>
                  </w:pPr>
                  <w:r w:rsidRPr="00E7575D">
                    <w:rPr>
                      <w:rFonts w:ascii="方正小标宋简体" w:eastAsia="方正小标宋简体" w:hAnsi="方正小标宋简体" w:cs="方正小标宋简体" w:hint="eastAsia"/>
                      <w:b/>
                      <w:snapToGrid w:val="0"/>
                      <w:color w:val="FF0000"/>
                      <w:spacing w:val="20"/>
                      <w:w w:val="68"/>
                      <w:kern w:val="44"/>
                      <w:sz w:val="112"/>
                      <w:szCs w:val="112"/>
                    </w:rPr>
                    <w:t>朔州市城市管理局文件</w:t>
                  </w:r>
                </w:p>
                <w:p w:rsidR="00BC2C8E" w:rsidRDefault="00BC2C8E">
                  <w:pPr>
                    <w:jc w:val="center"/>
                    <w:rPr>
                      <w:rFonts w:ascii="方正小标宋简体" w:eastAsia="方正小标宋简体" w:hAnsi="方正小标宋简体" w:cs="方正小标宋简体"/>
                      <w:snapToGrid w:val="0"/>
                      <w:color w:val="FF0000"/>
                      <w:spacing w:val="20"/>
                      <w:w w:val="42"/>
                      <w:kern w:val="44"/>
                      <w:sz w:val="122"/>
                      <w:szCs w:val="122"/>
                    </w:rPr>
                  </w:pPr>
                </w:p>
                <w:p w:rsidR="00BC2C8E" w:rsidRDefault="00BC2C8E"/>
              </w:txbxContent>
            </v:textbox>
            <w10:wrap anchorx="margin" anchory="margin"/>
          </v:shape>
        </w:pict>
      </w:r>
    </w:p>
    <w:p w:rsidR="00BC2C8E" w:rsidRDefault="00BC2C8E"/>
    <w:p w:rsidR="00BC2C8E" w:rsidRDefault="00BC2C8E"/>
    <w:p w:rsidR="00BC2C8E" w:rsidRDefault="00BC2C8E">
      <w:pPr>
        <w:jc w:val="left"/>
      </w:pPr>
    </w:p>
    <w:p w:rsidR="00BC2C8E" w:rsidRDefault="001D1B81" w:rsidP="009044F0">
      <w:pPr>
        <w:tabs>
          <w:tab w:val="right" w:pos="8844"/>
        </w:tabs>
        <w:wordWrap w:val="0"/>
        <w:ind w:rightChars="100" w:right="316" w:firstLineChars="100" w:firstLine="316"/>
        <w:jc w:val="right"/>
      </w:pPr>
      <w:r w:rsidRPr="001D1B81">
        <w:rPr>
          <w:rFonts w:ascii="仿宋_GB2312" w:eastAsia="仿宋_GB2312"/>
          <w:szCs w:val="32"/>
        </w:rPr>
        <w:pict>
          <v:line id="直线 3" o:spid="_x0000_s1027" style="position:absolute;left:0;text-align:left;z-index:251656704;mso-wrap-distance-left:9.05pt;mso-wrap-distance-right:9.05pt;mso-position-vertical-relative:margin" from=".85pt,231.1pt" to="438.55pt,231.1pt" strokecolor="red" strokeweight="2.5pt">
            <w10:wrap anchory="margin"/>
          </v:line>
        </w:pict>
      </w:r>
      <w:r w:rsidR="00BC2C8E">
        <w:tab/>
      </w:r>
      <w:r w:rsidR="00BC2C8E">
        <w:rPr>
          <w:rFonts w:ascii="楷体" w:eastAsia="楷体" w:hAnsi="楷体" w:hint="eastAsia"/>
        </w:rPr>
        <w:t xml:space="preserve">　</w:t>
      </w:r>
    </w:p>
    <w:p w:rsidR="00D34378" w:rsidRPr="00C81D29" w:rsidRDefault="001D1B81" w:rsidP="00C81D29">
      <w:pPr>
        <w:tabs>
          <w:tab w:val="right" w:pos="8844"/>
        </w:tabs>
        <w:ind w:rightChars="100" w:right="316" w:firstLineChars="100" w:firstLine="316"/>
        <w:jc w:val="center"/>
        <w:rPr>
          <w:rFonts w:ascii="仿宋_GB2312" w:eastAsia="仿宋_GB2312"/>
        </w:rPr>
      </w:pPr>
      <w:r w:rsidRPr="001D1B81">
        <w:rPr>
          <w:rFonts w:ascii="仿宋_GB2312" w:eastAsia="仿宋_GB2312"/>
          <w:szCs w:val="32"/>
        </w:rPr>
        <w:pict>
          <v:line id="_x0000_s1028" style="position:absolute;left:0;text-align:left;z-index:251662848;mso-wrap-distance-left:9.05pt;mso-wrap-distance-right:9.05pt;mso-position-vertical-relative:margin" from=".85pt,231.1pt" to="438.55pt,231.1pt" strokecolor="red" strokeweight="2.5pt">
            <w10:wrap anchory="margin"/>
          </v:line>
        </w:pict>
      </w:r>
      <w:r w:rsidR="00D34378" w:rsidRPr="00C81D29">
        <w:rPr>
          <w:rFonts w:ascii="仿宋_GB2312" w:eastAsia="仿宋_GB2312" w:hint="eastAsia"/>
        </w:rPr>
        <w:t>朔城管发〔2022〕3号</w:t>
      </w:r>
    </w:p>
    <w:p w:rsidR="00D34378" w:rsidRDefault="00D34378">
      <w:pPr>
        <w:jc w:val="center"/>
        <w:rPr>
          <w:rFonts w:ascii="仿宋_GB2312" w:eastAsia="仿宋_GB2312"/>
          <w:szCs w:val="32"/>
        </w:rPr>
      </w:pPr>
    </w:p>
    <w:p w:rsidR="00D34378" w:rsidRPr="00C81D29" w:rsidRDefault="00D34378" w:rsidP="00C81D29">
      <w:pPr>
        <w:spacing w:line="660" w:lineRule="exact"/>
        <w:jc w:val="center"/>
        <w:rPr>
          <w:rFonts w:ascii="方正小标宋简体" w:eastAsia="方正小标宋简体"/>
          <w:sz w:val="44"/>
          <w:szCs w:val="44"/>
        </w:rPr>
      </w:pPr>
      <w:r w:rsidRPr="00C81D29">
        <w:rPr>
          <w:rFonts w:ascii="方正小标宋简体" w:eastAsia="方正小标宋简体" w:hint="eastAsia"/>
          <w:sz w:val="44"/>
          <w:szCs w:val="44"/>
        </w:rPr>
        <w:t>朔州市城市管理局</w:t>
      </w:r>
    </w:p>
    <w:p w:rsidR="00D34378" w:rsidRDefault="00D34378" w:rsidP="00C81D29">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关于印发《朔州市城市管理执法监督</w:t>
      </w:r>
    </w:p>
    <w:p w:rsidR="00D34378" w:rsidRDefault="00D34378" w:rsidP="00C81D29">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工作办法》的通知</w:t>
      </w:r>
    </w:p>
    <w:p w:rsidR="00D34378" w:rsidRDefault="00D34378" w:rsidP="00C81D29">
      <w:pPr>
        <w:spacing w:line="660" w:lineRule="exact"/>
      </w:pPr>
    </w:p>
    <w:p w:rsidR="00D34378" w:rsidRPr="00C81D29" w:rsidRDefault="00D34378" w:rsidP="00C81D29">
      <w:pPr>
        <w:pStyle w:val="a7"/>
        <w:spacing w:before="0" w:beforeAutospacing="0" w:after="0" w:afterAutospacing="0" w:line="660" w:lineRule="exact"/>
        <w:rPr>
          <w:rFonts w:ascii="仿宋_GB2312" w:eastAsia="仿宋_GB2312" w:hAnsi="仿宋" w:cs="仿宋_GB2312"/>
          <w:kern w:val="1"/>
          <w:sz w:val="32"/>
          <w:szCs w:val="32"/>
        </w:rPr>
      </w:pPr>
      <w:r>
        <w:rPr>
          <w:rFonts w:ascii="仿宋" w:eastAsia="仿宋" w:hAnsi="仿宋" w:cs="仿宋_GB2312" w:hint="eastAsia"/>
          <w:kern w:val="1"/>
          <w:sz w:val="32"/>
          <w:szCs w:val="32"/>
        </w:rPr>
        <w:t>各县（市、区）住建局、怀仁市城市管理局、开发区建设管理部、</w:t>
      </w:r>
      <w:r w:rsidRPr="00C81D29">
        <w:rPr>
          <w:rFonts w:ascii="仿宋_GB2312" w:eastAsia="仿宋_GB2312" w:hAnsi="仿宋" w:cs="仿宋_GB2312" w:hint="eastAsia"/>
          <w:kern w:val="1"/>
          <w:sz w:val="32"/>
          <w:szCs w:val="32"/>
        </w:rPr>
        <w:t>朔城区城市管理综合行政执法队、平鲁区城市管理综合行政执法队，各科室、局属事业单位：</w:t>
      </w:r>
    </w:p>
    <w:p w:rsidR="00D34378" w:rsidRPr="00C81D29" w:rsidRDefault="00D34378" w:rsidP="00C81D29">
      <w:pPr>
        <w:pStyle w:val="a7"/>
        <w:spacing w:before="0" w:beforeAutospacing="0" w:after="0" w:afterAutospacing="0" w:line="660" w:lineRule="exact"/>
        <w:rPr>
          <w:rFonts w:ascii="仿宋_GB2312" w:eastAsia="仿宋_GB2312" w:hAnsi="仿宋" w:cs="仿宋_GB2312"/>
          <w:kern w:val="1"/>
          <w:sz w:val="32"/>
          <w:szCs w:val="32"/>
        </w:rPr>
      </w:pPr>
      <w:r w:rsidRPr="00C81D29">
        <w:rPr>
          <w:rFonts w:ascii="仿宋_GB2312" w:eastAsia="仿宋_GB2312" w:hAnsi="仿宋" w:cs="仿宋_GB2312" w:hint="eastAsia"/>
          <w:kern w:val="1"/>
          <w:sz w:val="32"/>
          <w:szCs w:val="32"/>
        </w:rPr>
        <w:t xml:space="preserve">　　为了规范城市管理执法工作，建立常态化监督机制，维护城市管理秩序，促进严格规范公正文明执法，依法保护公民、法人和其他组织的合法权益，经局党组研究同意，现将《朔州市城市管理执法监督工作办法》印发给你们，请认真贯彻落实。</w:t>
      </w:r>
    </w:p>
    <w:p w:rsidR="00D34378" w:rsidRPr="00C81D29" w:rsidRDefault="003041E2" w:rsidP="00C81D29">
      <w:pPr>
        <w:pStyle w:val="a7"/>
        <w:spacing w:before="0" w:beforeAutospacing="0" w:after="0" w:afterAutospacing="0" w:line="660" w:lineRule="exact"/>
        <w:rPr>
          <w:rFonts w:ascii="仿宋_GB2312" w:eastAsia="仿宋_GB2312" w:hAnsi="仿宋" w:cs="仿宋_GB2312"/>
          <w:kern w:val="1"/>
          <w:sz w:val="32"/>
          <w:szCs w:val="32"/>
        </w:rPr>
      </w:pPr>
      <w:r>
        <w:rPr>
          <w:rFonts w:ascii="仿宋_GB2312" w:eastAsia="仿宋_GB2312" w:hAnsi="仿宋" w:cs="仿宋_GB2312"/>
          <w:noProof/>
          <w:kern w:val="1"/>
          <w:sz w:val="32"/>
          <w:szCs w:val="32"/>
        </w:rPr>
        <w:lastRenderedPageBreak/>
        <w:pict>
          <v:rect id="KGD_61DFFAC1$01$29$00001" o:spid="_x0000_s1060" alt="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" style="position:absolute;margin-left:-10pt;margin-top:10pt;width:5pt;height:5pt;z-index:251692544;visibility:hidden"/>
        </w:pict>
      </w:r>
      <w:r w:rsidR="001D1B81">
        <w:rPr>
          <w:rFonts w:ascii="仿宋_GB2312" w:eastAsia="仿宋_GB2312" w:hAnsi="仿宋" w:cs="仿宋_GB2312"/>
          <w:noProof/>
          <w:kern w:val="1"/>
          <w:sz w:val="32"/>
          <w:szCs w:val="32"/>
        </w:rPr>
        <w:pict>
          <v:rect id="KGD_KG_Seal_115" o:spid="_x0000_s1049" alt="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" style="position:absolute;margin-left:-10pt;margin-top:10pt;width:5pt;height:5pt;z-index:251682304;visibility:hidden"/>
        </w:pict>
      </w:r>
      <w:r w:rsidR="001D1B81">
        <w:rPr>
          <w:rFonts w:ascii="仿宋_GB2312" w:eastAsia="仿宋_GB2312" w:hAnsi="仿宋" w:cs="仿宋_GB2312"/>
          <w:noProof/>
          <w:kern w:val="1"/>
          <w:sz w:val="32"/>
          <w:szCs w:val="32"/>
        </w:rPr>
        <w:pict>
          <v:rect id="KGD_KG_Seal_114" o:spid="_x0000_s1048" alt="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" style="position:absolute;margin-left:-10pt;margin-top:10pt;width:5pt;height:5pt;z-index:251681280;visibility:hidden"/>
        </w:pict>
      </w:r>
      <w:r w:rsidR="001D1B81">
        <w:rPr>
          <w:rFonts w:ascii="仿宋_GB2312" w:eastAsia="仿宋_GB2312" w:hAnsi="仿宋" w:cs="仿宋_GB2312"/>
          <w:noProof/>
          <w:kern w:val="1"/>
          <w:sz w:val="32"/>
          <w:szCs w:val="32"/>
        </w:rPr>
        <w:pict>
          <v:rect id="KGD_KG_Seal_113" o:spid="_x0000_s1047" alt="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" style="position:absolute;margin-left:-10pt;margin-top:10pt;width:5pt;height:5pt;z-index:251680256;visibility:hidden"/>
        </w:pict>
      </w:r>
      <w:r w:rsidR="001D1B81">
        <w:rPr>
          <w:rFonts w:ascii="仿宋_GB2312" w:eastAsia="仿宋_GB2312" w:hAnsi="仿宋" w:cs="仿宋_GB2312"/>
          <w:noProof/>
          <w:kern w:val="1"/>
          <w:sz w:val="32"/>
          <w:szCs w:val="32"/>
        </w:rPr>
        <w:pict>
          <v:rect id="KGD_KG_Seal_112" o:spid="_x0000_s1046" alt="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" style="position:absolute;margin-left:-10pt;margin-top:10pt;width:5pt;height:5pt;z-index:251679232;visibility:hidden"/>
        </w:pict>
      </w:r>
      <w:r w:rsidR="001D1B81">
        <w:rPr>
          <w:rFonts w:ascii="仿宋_GB2312" w:eastAsia="仿宋_GB2312" w:hAnsi="仿宋" w:cs="仿宋_GB2312"/>
          <w:noProof/>
          <w:kern w:val="1"/>
          <w:sz w:val="32"/>
          <w:szCs w:val="32"/>
        </w:rPr>
        <w:pict>
          <v:rect id="KGD_KG_Seal_111" o:spid="_x0000_s1045" alt="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" style="position:absolute;margin-left:-10pt;margin-top:10pt;width:5pt;height:5pt;z-index:251678208;visibility:hidden"/>
        </w:pict>
      </w:r>
      <w:r w:rsidR="001D1B81">
        <w:rPr>
          <w:rFonts w:ascii="仿宋_GB2312" w:eastAsia="仿宋_GB2312" w:hAnsi="仿宋" w:cs="仿宋_GB2312"/>
          <w:noProof/>
          <w:kern w:val="1"/>
          <w:sz w:val="32"/>
          <w:szCs w:val="32"/>
        </w:rPr>
        <w:pict>
          <v:rect id="KGD_KG_Seal_110" o:spid="_x0000_s1044" alt="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" style="position:absolute;margin-left:-10pt;margin-top:10pt;width:5pt;height:5pt;z-index:251677184;visibility:hidden"/>
        </w:pict>
      </w:r>
      <w:r w:rsidR="001D1B81">
        <w:rPr>
          <w:rFonts w:ascii="仿宋_GB2312" w:eastAsia="仿宋_GB2312" w:hAnsi="仿宋" w:cs="仿宋_GB2312"/>
          <w:noProof/>
          <w:kern w:val="1"/>
          <w:sz w:val="32"/>
          <w:szCs w:val="32"/>
        </w:rPr>
        <w:pict>
          <v:rect id="KGD_KG_Seal_19" o:spid="_x0000_s1043" alt="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" style="position:absolute;margin-left:-10pt;margin-top:10pt;width:5pt;height:5pt;z-index:251676160;visibility:hidden"/>
        </w:pict>
      </w:r>
      <w:r w:rsidR="001D1B81">
        <w:rPr>
          <w:rFonts w:ascii="仿宋_GB2312" w:eastAsia="仿宋_GB2312" w:hAnsi="仿宋" w:cs="仿宋_GB2312"/>
          <w:noProof/>
          <w:kern w:val="1"/>
          <w:sz w:val="32"/>
          <w:szCs w:val="32"/>
        </w:rPr>
        <w:pict>
          <v:rect id="KGD_KG_Seal_18" o:spid="_x0000_s1042" alt="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" style="position:absolute;margin-left:-10pt;margin-top:10pt;width:5pt;height:5pt;z-index:251675136;visibility:hidden"/>
        </w:pict>
      </w:r>
      <w:r w:rsidR="001D1B81">
        <w:rPr>
          <w:rFonts w:ascii="仿宋_GB2312" w:eastAsia="仿宋_GB2312" w:hAnsi="仿宋" w:cs="仿宋_GB2312"/>
          <w:noProof/>
          <w:kern w:val="1"/>
          <w:sz w:val="32"/>
          <w:szCs w:val="32"/>
        </w:rPr>
        <w:pict>
          <v:rect id="KGD_KG_Seal_17" o:spid="_x0000_s1041" alt="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" style="position:absolute;margin-left:-10pt;margin-top:10pt;width:5pt;height:5pt;z-index:251674112;visibility:hidden"/>
        </w:pict>
      </w:r>
      <w:r w:rsidR="001D1B81">
        <w:rPr>
          <w:rFonts w:ascii="仿宋_GB2312" w:eastAsia="仿宋_GB2312" w:hAnsi="仿宋" w:cs="仿宋_GB2312"/>
          <w:noProof/>
          <w:kern w:val="1"/>
          <w:sz w:val="32"/>
          <w:szCs w:val="32"/>
        </w:rPr>
        <w:pict>
          <v:rect id="KGD_KG_Seal_16" o:spid="_x0000_s1040" alt="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" style="position:absolute;margin-left:-10pt;margin-top:10pt;width:5pt;height:5pt;z-index:251673088;visibility:hidden"/>
        </w:pict>
      </w:r>
      <w:r w:rsidR="001D1B81">
        <w:rPr>
          <w:rFonts w:ascii="仿宋_GB2312" w:eastAsia="仿宋_GB2312" w:hAnsi="仿宋" w:cs="仿宋_GB2312"/>
          <w:noProof/>
          <w:kern w:val="1"/>
          <w:sz w:val="32"/>
          <w:szCs w:val="32"/>
        </w:rPr>
        <w:pict>
          <v:rect id="KGD_KG_Seal_15" o:spid="_x0000_s1039" alt="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" style="position:absolute;margin-left:-10pt;margin-top:10pt;width:5pt;height:5pt;z-index:251672064;visibility:hidden"/>
        </w:pict>
      </w:r>
      <w:r w:rsidR="001D1B81">
        <w:rPr>
          <w:rFonts w:ascii="仿宋_GB2312" w:eastAsia="仿宋_GB2312" w:hAnsi="仿宋" w:cs="仿宋_GB2312"/>
          <w:noProof/>
          <w:kern w:val="1"/>
          <w:sz w:val="32"/>
          <w:szCs w:val="32"/>
        </w:rPr>
        <w:pict>
          <v:rect id="KGD_KG_Seal_14" o:spid="_x0000_s1038" alt="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" style="position:absolute;margin-left:-10pt;margin-top:10pt;width:5pt;height:5pt;z-index:251671040;visibility:hidden"/>
        </w:pict>
      </w:r>
      <w:r w:rsidR="001D1B81">
        <w:rPr>
          <w:rFonts w:ascii="仿宋_GB2312" w:eastAsia="仿宋_GB2312" w:hAnsi="仿宋" w:cs="仿宋_GB2312"/>
          <w:noProof/>
          <w:kern w:val="1"/>
          <w:sz w:val="32"/>
          <w:szCs w:val="32"/>
        </w:rPr>
        <w:pict>
          <v:rect id="KGD_KG_Seal_13" o:spid="_x0000_s1037" alt="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" style="position:absolute;margin-left:-10pt;margin-top:10pt;width:5pt;height:5pt;z-index:251670016;visibility:hidden"/>
        </w:pict>
      </w:r>
      <w:r w:rsidR="001D1B81">
        <w:rPr>
          <w:rFonts w:ascii="仿宋_GB2312" w:eastAsia="仿宋_GB2312" w:hAnsi="仿宋" w:cs="仿宋_GB2312"/>
          <w:noProof/>
          <w:kern w:val="1"/>
          <w:sz w:val="32"/>
          <w:szCs w:val="32"/>
        </w:rPr>
        <w:pict>
          <v:rect id="KGD_KG_Seal_12" o:spid="_x0000_s1036" alt="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" style="position:absolute;margin-left:-10pt;margin-top:10pt;width:5pt;height:5pt;z-index:251668992;visibility:hidden"/>
        </w:pict>
      </w:r>
      <w:r w:rsidR="001D1B81">
        <w:rPr>
          <w:rFonts w:ascii="仿宋_GB2312" w:eastAsia="仿宋_GB2312" w:hAnsi="仿宋" w:cs="仿宋_GB2312"/>
          <w:noProof/>
          <w:kern w:val="1"/>
          <w:sz w:val="32"/>
          <w:szCs w:val="32"/>
        </w:rPr>
        <w:pict>
          <v:rect id="KGD_KG_Seal_11" o:spid="_x0000_s1035" alt="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" style="position:absolute;margin-left:-10pt;margin-top:10pt;width:5pt;height:5pt;z-index:251667968;visibility:hidden"/>
        </w:pict>
      </w:r>
      <w:r w:rsidR="00D34378" w:rsidRPr="00C81D29">
        <w:rPr>
          <w:rFonts w:ascii="仿宋_GB2312" w:eastAsia="仿宋_GB2312" w:hAnsi="仿宋" w:cs="仿宋_GB2312" w:hint="eastAsia"/>
          <w:kern w:val="1"/>
          <w:sz w:val="32"/>
          <w:szCs w:val="32"/>
        </w:rPr>
        <w:t xml:space="preserve">　附件：朔州市城市管理执法监督工作办法</w:t>
      </w:r>
    </w:p>
    <w:p w:rsidR="00D34378" w:rsidRDefault="00D34378" w:rsidP="00C81D29">
      <w:pPr>
        <w:pStyle w:val="a7"/>
        <w:spacing w:before="0" w:beforeAutospacing="0" w:after="0" w:afterAutospacing="0" w:line="660" w:lineRule="exact"/>
        <w:rPr>
          <w:rFonts w:ascii="仿宋_GB2312" w:eastAsia="仿宋_GB2312" w:hAnsi="仿宋" w:cs="仿宋_GB2312"/>
          <w:kern w:val="1"/>
          <w:sz w:val="32"/>
          <w:szCs w:val="32"/>
        </w:rPr>
      </w:pPr>
    </w:p>
    <w:p w:rsidR="00D34378" w:rsidRPr="00C81D29" w:rsidRDefault="00D34378" w:rsidP="00C81D29">
      <w:pPr>
        <w:pStyle w:val="a7"/>
        <w:spacing w:before="0" w:beforeAutospacing="0" w:after="0" w:afterAutospacing="0" w:line="660" w:lineRule="exact"/>
        <w:rPr>
          <w:rFonts w:ascii="仿宋_GB2312" w:eastAsia="仿宋_GB2312" w:hAnsi="仿宋" w:cs="仿宋_GB2312"/>
          <w:kern w:val="1"/>
          <w:sz w:val="32"/>
          <w:szCs w:val="32"/>
        </w:rPr>
      </w:pPr>
    </w:p>
    <w:p w:rsidR="00D34378" w:rsidRPr="00C81D29" w:rsidRDefault="001D1B81" w:rsidP="00C81D29">
      <w:pPr>
        <w:pStyle w:val="a7"/>
        <w:tabs>
          <w:tab w:val="left" w:pos="3160"/>
        </w:tabs>
        <w:spacing w:before="0" w:beforeAutospacing="0" w:after="0" w:afterAutospacing="0" w:line="660" w:lineRule="exact"/>
        <w:ind w:right="1264"/>
        <w:jc w:val="right"/>
        <w:rPr>
          <w:rFonts w:ascii="仿宋_GB2312" w:eastAsia="仿宋_GB2312" w:hAnsi="仿宋" w:cs="仿宋_GB2312"/>
          <w:kern w:val="1"/>
          <w:sz w:val="32"/>
          <w:szCs w:val="32"/>
        </w:rPr>
      </w:pPr>
      <w:r>
        <w:rPr>
          <w:rFonts w:ascii="仿宋_GB2312" w:eastAsia="仿宋_GB2312" w:hAnsi="仿宋" w:cs="仿宋_GB2312"/>
          <w:noProof/>
          <w:kern w:val="1"/>
          <w:sz w:val="32"/>
          <w:szCs w:val="32"/>
        </w:rPr>
        <w:pict>
          <v:rect id="KG_Shd_2" o:spid="_x0000_s1033" style="position:absolute;left:0;text-align:left;margin-left:-297.65pt;margin-top:-420.95pt;width:1190.6pt;height:22in;z-index:251693568;visibility:visible" strokecolor="white">
            <v:fill opacity="0"/>
            <v:stroke opacity="0"/>
          </v:rect>
        </w:pict>
      </w:r>
      <w:r w:rsidR="00D34378">
        <w:rPr>
          <w:rFonts w:ascii="仿宋_GB2312" w:eastAsia="仿宋_GB2312" w:hAnsi="仿宋" w:cs="仿宋_GB2312" w:hint="eastAsia"/>
          <w:kern w:val="1"/>
          <w:sz w:val="32"/>
          <w:szCs w:val="32"/>
        </w:rPr>
        <w:t>朔州</w:t>
      </w:r>
      <w:r w:rsidR="00D34378" w:rsidRPr="00C81D29">
        <w:rPr>
          <w:rFonts w:ascii="仿宋_GB2312" w:eastAsia="仿宋_GB2312" w:hAnsi="仿宋" w:cs="仿宋_GB2312" w:hint="eastAsia"/>
          <w:kern w:val="1"/>
          <w:sz w:val="32"/>
          <w:szCs w:val="32"/>
        </w:rPr>
        <w:t>市城</w:t>
      </w:r>
      <w:r w:rsidR="003041E2">
        <w:rPr>
          <w:rFonts w:ascii="仿宋_GB2312" w:eastAsia="仿宋_GB2312" w:hAnsi="仿宋" w:cs="仿宋_GB2312"/>
          <w:noProof/>
          <w:kern w:val="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G_61DFFAC1$01$29$0000$N$000200" o:spid="_x0000_s1058" type="#_x0000_t75" style="position:absolute;left:0;text-align:left;margin-left:259.95pt;margin-top:-55.15pt;width:119.05pt;height:119.05pt;z-index:251690496;mso-position-horizontal-relative:text;mso-position-vertical-relative:text">
            <v:imagedata r:id="rId7" o:title="Seal"/>
            <w10:anchorlock/>
          </v:shape>
        </w:pict>
      </w:r>
      <w:r w:rsidR="00D34378" w:rsidRPr="00C81D29">
        <w:rPr>
          <w:rFonts w:ascii="仿宋_GB2312" w:eastAsia="仿宋_GB2312" w:hAnsi="仿宋" w:cs="仿宋_GB2312" w:hint="eastAsia"/>
          <w:kern w:val="1"/>
          <w:sz w:val="32"/>
          <w:szCs w:val="32"/>
        </w:rPr>
        <w:t>市管理局</w:t>
      </w:r>
    </w:p>
    <w:p w:rsidR="00D34378" w:rsidRPr="00C81D29" w:rsidRDefault="00D34378" w:rsidP="00C81D29">
      <w:pPr>
        <w:pStyle w:val="a7"/>
        <w:spacing w:before="0" w:beforeAutospacing="0" w:after="0" w:afterAutospacing="0" w:line="660" w:lineRule="exact"/>
        <w:ind w:right="1264"/>
        <w:jc w:val="right"/>
        <w:rPr>
          <w:rFonts w:ascii="仿宋_GB2312" w:eastAsia="仿宋_GB2312" w:hAnsi="仿宋" w:cs="仿宋_GB2312"/>
          <w:kern w:val="1"/>
          <w:sz w:val="32"/>
          <w:szCs w:val="32"/>
        </w:rPr>
      </w:pPr>
      <w:r w:rsidRPr="00C81D29">
        <w:rPr>
          <w:rFonts w:ascii="仿宋_GB2312" w:eastAsia="仿宋_GB2312" w:hAnsi="仿宋" w:cs="仿宋_GB2312" w:hint="eastAsia"/>
          <w:kern w:val="1"/>
          <w:sz w:val="32"/>
          <w:szCs w:val="32"/>
        </w:rPr>
        <w:t>2022</w:t>
      </w:r>
      <w:bookmarkStart w:id="0" w:name="_GoBack"/>
      <w:bookmarkEnd w:id="0"/>
      <w:r w:rsidRPr="00C81D29">
        <w:rPr>
          <w:rFonts w:ascii="仿宋_GB2312" w:eastAsia="仿宋_GB2312" w:hAnsi="仿宋" w:cs="仿宋_GB2312" w:hint="eastAsia"/>
          <w:kern w:val="1"/>
          <w:sz w:val="32"/>
          <w:szCs w:val="32"/>
        </w:rPr>
        <w:t>年1月</w:t>
      </w:r>
      <w:r>
        <w:rPr>
          <w:rFonts w:ascii="仿宋_GB2312" w:eastAsia="仿宋_GB2312" w:hAnsi="仿宋" w:cs="仿宋_GB2312" w:hint="eastAsia"/>
          <w:kern w:val="1"/>
          <w:sz w:val="32"/>
          <w:szCs w:val="32"/>
        </w:rPr>
        <w:t>13</w:t>
      </w:r>
      <w:r w:rsidRPr="00C81D29">
        <w:rPr>
          <w:rFonts w:ascii="仿宋_GB2312" w:eastAsia="仿宋_GB2312" w:hAnsi="仿宋" w:cs="仿宋_GB2312" w:hint="eastAsia"/>
          <w:kern w:val="1"/>
          <w:sz w:val="32"/>
          <w:szCs w:val="32"/>
        </w:rPr>
        <w:t>日</w:t>
      </w:r>
    </w:p>
    <w:p w:rsidR="00D34378" w:rsidRPr="00C81D29" w:rsidRDefault="00D34378">
      <w:pPr>
        <w:jc w:val="center"/>
        <w:rPr>
          <w:rFonts w:ascii="方正小标宋简体" w:eastAsia="方正小标宋简体" w:hAnsi="方正小标宋简体" w:cs="方正小标宋简体"/>
          <w:bCs/>
          <w:kern w:val="1"/>
          <w:sz w:val="44"/>
          <w:szCs w:val="44"/>
        </w:rPr>
      </w:pPr>
    </w:p>
    <w:p w:rsidR="00D34378" w:rsidRDefault="00D34378">
      <w:pPr>
        <w:jc w:val="center"/>
        <w:rPr>
          <w:rFonts w:ascii="方正小标宋简体" w:eastAsia="方正小标宋简体" w:hAnsi="方正小标宋简体" w:cs="方正小标宋简体"/>
          <w:bCs/>
          <w:kern w:val="1"/>
          <w:sz w:val="44"/>
          <w:szCs w:val="44"/>
        </w:rPr>
      </w:pPr>
    </w:p>
    <w:p w:rsidR="00D34378" w:rsidRDefault="00D34378">
      <w:pPr>
        <w:jc w:val="center"/>
        <w:rPr>
          <w:rFonts w:ascii="方正小标宋简体" w:eastAsia="方正小标宋简体" w:hAnsi="方正小标宋简体" w:cs="方正小标宋简体"/>
          <w:bCs/>
          <w:kern w:val="1"/>
          <w:sz w:val="44"/>
          <w:szCs w:val="44"/>
        </w:rPr>
      </w:pPr>
    </w:p>
    <w:p w:rsidR="00D34378" w:rsidRDefault="00D34378">
      <w:pPr>
        <w:rPr>
          <w:rFonts w:ascii="方正小标宋简体" w:eastAsia="方正小标宋简体" w:hAnsi="方正小标宋简体" w:cs="方正小标宋简体"/>
          <w:bCs/>
          <w:kern w:val="1"/>
          <w:sz w:val="44"/>
          <w:szCs w:val="44"/>
        </w:rPr>
      </w:pPr>
    </w:p>
    <w:p w:rsidR="00D34378" w:rsidRDefault="00D34378">
      <w:pPr>
        <w:rPr>
          <w:rFonts w:ascii="方正小标宋简体" w:eastAsia="方正小标宋简体" w:hAnsi="方正小标宋简体" w:cs="方正小标宋简体"/>
          <w:bCs/>
          <w:kern w:val="1"/>
          <w:sz w:val="44"/>
          <w:szCs w:val="44"/>
        </w:rPr>
      </w:pPr>
    </w:p>
    <w:p w:rsidR="00D34378" w:rsidRDefault="00D34378">
      <w:pPr>
        <w:rPr>
          <w:rFonts w:ascii="方正小标宋简体" w:eastAsia="方正小标宋简体" w:hAnsi="方正小标宋简体" w:cs="方正小标宋简体"/>
          <w:bCs/>
          <w:kern w:val="1"/>
          <w:sz w:val="44"/>
          <w:szCs w:val="44"/>
        </w:rPr>
      </w:pPr>
    </w:p>
    <w:p w:rsidR="00D34378" w:rsidRDefault="00D34378">
      <w:pPr>
        <w:rPr>
          <w:rFonts w:ascii="方正小标宋简体" w:eastAsia="方正小标宋简体" w:hAnsi="方正小标宋简体" w:cs="方正小标宋简体"/>
          <w:bCs/>
          <w:kern w:val="1"/>
          <w:sz w:val="44"/>
          <w:szCs w:val="44"/>
        </w:rPr>
      </w:pPr>
    </w:p>
    <w:p w:rsidR="00D34378" w:rsidRDefault="00D34378">
      <w:pPr>
        <w:rPr>
          <w:rFonts w:ascii="方正小标宋简体" w:eastAsia="方正小标宋简体" w:hAnsi="方正小标宋简体" w:cs="方正小标宋简体"/>
          <w:bCs/>
          <w:kern w:val="1"/>
          <w:sz w:val="44"/>
          <w:szCs w:val="44"/>
        </w:rPr>
      </w:pPr>
    </w:p>
    <w:p w:rsidR="00D34378" w:rsidRDefault="00D34378">
      <w:pPr>
        <w:jc w:val="center"/>
        <w:rPr>
          <w:rFonts w:ascii="方正小标宋简体" w:eastAsia="方正小标宋简体" w:hAnsi="方正小标宋简体" w:cs="方正小标宋简体"/>
          <w:bCs/>
          <w:kern w:val="1"/>
          <w:sz w:val="44"/>
          <w:szCs w:val="44"/>
        </w:rPr>
      </w:pPr>
      <w:r>
        <w:rPr>
          <w:rFonts w:ascii="方正小标宋简体" w:eastAsia="方正小标宋简体" w:hAnsi="方正小标宋简体" w:cs="方正小标宋简体" w:hint="eastAsia"/>
          <w:bCs/>
          <w:kern w:val="1"/>
          <w:sz w:val="44"/>
          <w:szCs w:val="44"/>
        </w:rPr>
        <w:lastRenderedPageBreak/>
        <w:t>朔州市城市管理执法监督工作办法</w:t>
      </w:r>
    </w:p>
    <w:p w:rsidR="00D34378" w:rsidRDefault="00D34378">
      <w:pPr>
        <w:spacing w:line="520" w:lineRule="exact"/>
        <w:ind w:firstLine="723"/>
        <w:jc w:val="center"/>
        <w:rPr>
          <w:rFonts w:ascii="仿宋_GB2312" w:eastAsia="仿宋_GB2312" w:hAnsi="仿宋_GB2312"/>
          <w:b/>
          <w:kern w:val="1"/>
          <w:sz w:val="36"/>
          <w:szCs w:val="36"/>
        </w:rPr>
      </w:pPr>
    </w:p>
    <w:p w:rsidR="00D34378" w:rsidRDefault="00D34378" w:rsidP="00C37FA8">
      <w:pPr>
        <w:spacing w:line="520" w:lineRule="exact"/>
        <w:ind w:firstLineChars="1000" w:firstLine="3559"/>
        <w:rPr>
          <w:rFonts w:ascii="黑体" w:eastAsia="黑体" w:hAnsi="黑体" w:cs="黑体"/>
          <w:bCs/>
          <w:kern w:val="1"/>
          <w:sz w:val="36"/>
          <w:szCs w:val="36"/>
        </w:rPr>
      </w:pPr>
      <w:proofErr w:type="gramStart"/>
      <w:r>
        <w:rPr>
          <w:rFonts w:ascii="黑体" w:eastAsia="黑体" w:hAnsi="黑体" w:cs="黑体" w:hint="eastAsia"/>
          <w:bCs/>
          <w:kern w:val="1"/>
          <w:sz w:val="36"/>
          <w:szCs w:val="36"/>
        </w:rPr>
        <w:t>一</w:t>
      </w:r>
      <w:proofErr w:type="gramEnd"/>
      <w:r>
        <w:rPr>
          <w:rFonts w:ascii="黑体" w:eastAsia="黑体" w:hAnsi="黑体" w:cs="黑体" w:hint="eastAsia"/>
          <w:bCs/>
          <w:kern w:val="1"/>
          <w:sz w:val="36"/>
          <w:szCs w:val="36"/>
        </w:rPr>
        <w:t xml:space="preserve">  总则</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第一条  为了</w:t>
      </w:r>
      <w:r>
        <w:rPr>
          <w:rFonts w:ascii="仿宋" w:hAnsi="仿宋" w:cs="仿宋_GB2312" w:hint="eastAsia"/>
          <w:kern w:val="1"/>
          <w:szCs w:val="32"/>
        </w:rPr>
        <w:t>规范城市管理执法工作，建立常态化监督机制，维护城市管理秩序，</w:t>
      </w:r>
      <w:r>
        <w:rPr>
          <w:rFonts w:ascii="仿宋" w:hAnsi="仿宋" w:cs="仿宋_GB2312"/>
          <w:kern w:val="1"/>
          <w:szCs w:val="32"/>
        </w:rPr>
        <w:t>促进严格规范公正文明执法，依法保护公民、法人和其他组织的合法权益，根据《中华人民共和国行政处罚法》</w:t>
      </w:r>
      <w:r>
        <w:rPr>
          <w:rFonts w:ascii="仿宋" w:hAnsi="仿宋" w:cs="仿宋_GB2312" w:hint="eastAsia"/>
          <w:kern w:val="1"/>
          <w:szCs w:val="32"/>
        </w:rPr>
        <w:t>、《山西省</w:t>
      </w:r>
      <w:r>
        <w:rPr>
          <w:rFonts w:ascii="仿宋" w:hAnsi="仿宋" w:cs="仿宋_GB2312"/>
          <w:kern w:val="1"/>
          <w:szCs w:val="32"/>
        </w:rPr>
        <w:t>行政执法条例》</w:t>
      </w:r>
      <w:r>
        <w:rPr>
          <w:rFonts w:ascii="仿宋" w:hAnsi="仿宋" w:cs="仿宋_GB2312" w:hint="eastAsia"/>
          <w:kern w:val="1"/>
          <w:szCs w:val="32"/>
        </w:rPr>
        <w:t>、</w:t>
      </w:r>
      <w:r>
        <w:rPr>
          <w:rFonts w:ascii="仿宋" w:hAnsi="仿宋" w:cs="仿宋_GB2312"/>
          <w:kern w:val="1"/>
          <w:szCs w:val="32"/>
        </w:rPr>
        <w:t>《城市管理执法办法》</w:t>
      </w:r>
      <w:r>
        <w:rPr>
          <w:rFonts w:ascii="仿宋" w:hAnsi="仿宋" w:cs="仿宋_GB2312" w:hint="eastAsia"/>
          <w:kern w:val="1"/>
          <w:szCs w:val="32"/>
        </w:rPr>
        <w:t>等法律法规规章</w:t>
      </w:r>
      <w:r>
        <w:rPr>
          <w:rFonts w:ascii="仿宋" w:hAnsi="仿宋" w:cs="仿宋_GB2312"/>
          <w:kern w:val="1"/>
          <w:szCs w:val="32"/>
        </w:rPr>
        <w:t>，结合工作实际，制定本办法。</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第二条  本市行政区域内城市管理执法监督工作，适用本办法。</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w:t>
      </w:r>
      <w:r>
        <w:rPr>
          <w:rFonts w:ascii="仿宋" w:hAnsi="仿宋" w:cs="仿宋_GB2312" w:hint="eastAsia"/>
          <w:kern w:val="1"/>
          <w:szCs w:val="32"/>
        </w:rPr>
        <w:t>三</w:t>
      </w:r>
      <w:r>
        <w:rPr>
          <w:rFonts w:ascii="仿宋" w:hAnsi="仿宋" w:cs="仿宋_GB2312"/>
          <w:kern w:val="1"/>
          <w:szCs w:val="32"/>
        </w:rPr>
        <w:t>条 本办法所称城市管理执法监督，是指城市管理执法部门对本级和下级城市管理执法</w:t>
      </w:r>
      <w:r>
        <w:rPr>
          <w:rFonts w:ascii="仿宋" w:hAnsi="仿宋" w:cs="仿宋_GB2312" w:hint="eastAsia"/>
          <w:kern w:val="1"/>
          <w:szCs w:val="32"/>
        </w:rPr>
        <w:t>部门</w:t>
      </w:r>
      <w:r>
        <w:rPr>
          <w:rFonts w:ascii="仿宋" w:hAnsi="仿宋" w:cs="仿宋_GB2312"/>
          <w:kern w:val="1"/>
          <w:szCs w:val="32"/>
        </w:rPr>
        <w:t>和执法人员的执法行为进行监督。</w:t>
      </w:r>
    </w:p>
    <w:p w:rsidR="00D34378" w:rsidRDefault="00D34378" w:rsidP="00C37FA8">
      <w:pPr>
        <w:spacing w:line="520" w:lineRule="exact"/>
        <w:ind w:firstLineChars="200" w:firstLine="632"/>
        <w:rPr>
          <w:rFonts w:ascii="仿宋" w:hAnsi="仿宋" w:cs="仿宋_GB2312"/>
          <w:kern w:val="1"/>
          <w:szCs w:val="32"/>
        </w:rPr>
      </w:pPr>
      <w:r>
        <w:rPr>
          <w:rFonts w:ascii="仿宋" w:hAnsi="仿宋" w:cs="仿宋_GB2312"/>
          <w:kern w:val="1"/>
          <w:szCs w:val="32"/>
        </w:rPr>
        <w:t>第</w:t>
      </w:r>
      <w:r>
        <w:rPr>
          <w:rFonts w:ascii="仿宋" w:hAnsi="仿宋" w:cs="仿宋_GB2312" w:hint="eastAsia"/>
          <w:kern w:val="1"/>
          <w:szCs w:val="32"/>
        </w:rPr>
        <w:t>四</w:t>
      </w:r>
      <w:r>
        <w:rPr>
          <w:rFonts w:ascii="仿宋" w:hAnsi="仿宋" w:cs="仿宋_GB2312"/>
          <w:kern w:val="1"/>
          <w:szCs w:val="32"/>
        </w:rPr>
        <w:t>条 城市管理执法监督应当遵循实事求是、客观公正、有错必纠的原则，实行监督执法与促进执法、纠正错误与改进工作相结合，保证法律、法规、规章和规范性文件的正确实施。</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w:t>
      </w:r>
      <w:r>
        <w:rPr>
          <w:rFonts w:ascii="仿宋" w:hAnsi="仿宋" w:cs="仿宋_GB2312" w:hint="eastAsia"/>
          <w:kern w:val="1"/>
          <w:szCs w:val="32"/>
        </w:rPr>
        <w:t>五</w:t>
      </w:r>
      <w:r>
        <w:rPr>
          <w:rFonts w:ascii="仿宋" w:hAnsi="仿宋" w:cs="仿宋_GB2312"/>
          <w:kern w:val="1"/>
          <w:szCs w:val="32"/>
        </w:rPr>
        <w:t>条 城市管理执法</w:t>
      </w:r>
      <w:r>
        <w:rPr>
          <w:rFonts w:ascii="仿宋" w:hAnsi="仿宋" w:cs="仿宋_GB2312" w:hint="eastAsia"/>
          <w:kern w:val="1"/>
          <w:szCs w:val="32"/>
        </w:rPr>
        <w:t>部门</w:t>
      </w:r>
      <w:r>
        <w:rPr>
          <w:rFonts w:ascii="仿宋" w:hAnsi="仿宋" w:cs="仿宋_GB2312"/>
          <w:kern w:val="1"/>
          <w:szCs w:val="32"/>
        </w:rPr>
        <w:t>和执法人员应当接受执法监督机构</w:t>
      </w:r>
      <w:r>
        <w:rPr>
          <w:rFonts w:ascii="仿宋" w:hAnsi="仿宋" w:cs="仿宋_GB2312" w:hint="eastAsia"/>
          <w:kern w:val="1"/>
          <w:szCs w:val="32"/>
        </w:rPr>
        <w:t>的</w:t>
      </w:r>
      <w:r>
        <w:rPr>
          <w:rFonts w:ascii="仿宋" w:hAnsi="仿宋" w:cs="仿宋_GB2312"/>
          <w:kern w:val="1"/>
          <w:szCs w:val="32"/>
        </w:rPr>
        <w:t>执法监督。</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jc w:val="center"/>
        <w:rPr>
          <w:rFonts w:ascii="黑体" w:eastAsia="黑体" w:hAnsi="黑体" w:cs="黑体"/>
          <w:bCs/>
          <w:kern w:val="1"/>
          <w:sz w:val="36"/>
          <w:szCs w:val="36"/>
        </w:rPr>
      </w:pPr>
      <w:r>
        <w:rPr>
          <w:rFonts w:ascii="黑体" w:eastAsia="黑体" w:hAnsi="黑体" w:cs="黑体" w:hint="eastAsia"/>
          <w:bCs/>
          <w:kern w:val="1"/>
          <w:sz w:val="36"/>
          <w:szCs w:val="36"/>
        </w:rPr>
        <w:t>二  执法监督的机构和内容</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w:t>
      </w:r>
      <w:r>
        <w:rPr>
          <w:rFonts w:ascii="仿宋" w:hAnsi="仿宋" w:cs="仿宋_GB2312" w:hint="eastAsia"/>
          <w:kern w:val="1"/>
          <w:szCs w:val="32"/>
        </w:rPr>
        <w:t>六</w:t>
      </w:r>
      <w:r>
        <w:rPr>
          <w:rFonts w:ascii="仿宋" w:hAnsi="仿宋" w:cs="仿宋_GB2312"/>
          <w:kern w:val="1"/>
          <w:szCs w:val="32"/>
        </w:rPr>
        <w:t>条  市城市管理局设立执法监督机构，负责全市城市管</w:t>
      </w:r>
      <w:r>
        <w:rPr>
          <w:rFonts w:ascii="仿宋" w:hAnsi="仿宋" w:cs="仿宋_GB2312"/>
          <w:kern w:val="1"/>
          <w:szCs w:val="32"/>
        </w:rPr>
        <w:lastRenderedPageBreak/>
        <w:t>理执法监督</w:t>
      </w:r>
      <w:r>
        <w:rPr>
          <w:rFonts w:ascii="仿宋" w:hAnsi="仿宋" w:cs="仿宋_GB2312" w:hint="eastAsia"/>
          <w:kern w:val="1"/>
          <w:szCs w:val="32"/>
        </w:rPr>
        <w:t>的</w:t>
      </w:r>
      <w:r>
        <w:rPr>
          <w:rFonts w:ascii="仿宋" w:hAnsi="仿宋" w:cs="仿宋_GB2312"/>
          <w:kern w:val="1"/>
          <w:szCs w:val="32"/>
        </w:rPr>
        <w:t>组织、指导和实施工作。</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各</w:t>
      </w:r>
      <w:r>
        <w:rPr>
          <w:rFonts w:ascii="仿宋" w:hAnsi="仿宋" w:cs="仿宋_GB2312" w:hint="eastAsia"/>
          <w:kern w:val="1"/>
          <w:szCs w:val="32"/>
        </w:rPr>
        <w:t>县（市、区）</w:t>
      </w:r>
      <w:r>
        <w:rPr>
          <w:rFonts w:ascii="仿宋" w:hAnsi="仿宋" w:cs="仿宋_GB2312"/>
          <w:kern w:val="1"/>
          <w:szCs w:val="32"/>
        </w:rPr>
        <w:t>城市管理执法部门</w:t>
      </w:r>
      <w:r>
        <w:rPr>
          <w:rFonts w:ascii="仿宋" w:hAnsi="仿宋" w:cs="仿宋_GB2312" w:hint="eastAsia"/>
          <w:kern w:val="1"/>
          <w:szCs w:val="32"/>
        </w:rPr>
        <w:t>应当</w:t>
      </w:r>
      <w:r>
        <w:rPr>
          <w:rFonts w:ascii="仿宋" w:hAnsi="仿宋" w:cs="仿宋_GB2312"/>
          <w:kern w:val="1"/>
          <w:szCs w:val="32"/>
        </w:rPr>
        <w:t>设立执法监督机构或专职执法监督岗位，具体负责实施本辖区的各类执法监督事项</w:t>
      </w:r>
      <w:r>
        <w:rPr>
          <w:rFonts w:ascii="仿宋" w:hAnsi="仿宋" w:cs="仿宋_GB2312" w:hint="eastAsia"/>
          <w:kern w:val="1"/>
          <w:szCs w:val="32"/>
        </w:rPr>
        <w:t>，</w:t>
      </w:r>
      <w:r>
        <w:rPr>
          <w:rFonts w:ascii="仿宋" w:hAnsi="仿宋" w:cs="仿宋_GB2312"/>
          <w:kern w:val="1"/>
          <w:szCs w:val="32"/>
        </w:rPr>
        <w:t>并接受市城市管理局的指导和监督。</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街道和</w:t>
      </w:r>
      <w:proofErr w:type="gramStart"/>
      <w:r>
        <w:rPr>
          <w:rFonts w:ascii="仿宋" w:hAnsi="仿宋" w:cs="仿宋_GB2312"/>
          <w:kern w:val="1"/>
          <w:szCs w:val="32"/>
        </w:rPr>
        <w:t>镇从事</w:t>
      </w:r>
      <w:proofErr w:type="gramEnd"/>
      <w:r>
        <w:rPr>
          <w:rFonts w:ascii="仿宋" w:hAnsi="仿宋" w:cs="仿宋_GB2312"/>
          <w:kern w:val="1"/>
          <w:szCs w:val="32"/>
        </w:rPr>
        <w:t>城市管理执法工作的机构和执法人员应当接受市、县</w:t>
      </w:r>
      <w:r>
        <w:rPr>
          <w:rFonts w:ascii="仿宋" w:hAnsi="仿宋" w:cs="仿宋_GB2312" w:hint="eastAsia"/>
          <w:kern w:val="1"/>
          <w:szCs w:val="32"/>
        </w:rPr>
        <w:t>（市、区）</w:t>
      </w:r>
      <w:r>
        <w:rPr>
          <w:rFonts w:ascii="仿宋" w:hAnsi="仿宋" w:cs="仿宋_GB2312"/>
          <w:kern w:val="1"/>
          <w:szCs w:val="32"/>
        </w:rPr>
        <w:t>城市管理执法部门的指导和监督，同时接受街道办事处、镇人民政府的监督。</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第七条  城市管理</w:t>
      </w:r>
      <w:r>
        <w:rPr>
          <w:rFonts w:ascii="仿宋" w:hAnsi="仿宋" w:cs="仿宋_GB2312" w:hint="eastAsia"/>
          <w:kern w:val="1"/>
          <w:szCs w:val="32"/>
        </w:rPr>
        <w:t>综合执法</w:t>
      </w:r>
      <w:r>
        <w:rPr>
          <w:rFonts w:ascii="仿宋" w:hAnsi="仿宋" w:cs="仿宋_GB2312"/>
          <w:kern w:val="1"/>
          <w:szCs w:val="32"/>
        </w:rPr>
        <w:t>监督人员应当具备下列条件：</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（一）坚持原则，忠于职守，清正廉洁，不徇私情，严守纪律；</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（二）</w:t>
      </w:r>
      <w:r>
        <w:rPr>
          <w:rFonts w:ascii="仿宋" w:hAnsi="仿宋" w:cs="仿宋_GB2312" w:hint="eastAsia"/>
          <w:kern w:val="1"/>
          <w:szCs w:val="32"/>
        </w:rPr>
        <w:t>具有</w:t>
      </w:r>
      <w:r>
        <w:rPr>
          <w:rFonts w:ascii="仿宋" w:hAnsi="仿宋" w:cs="仿宋_GB2312"/>
          <w:kern w:val="1"/>
          <w:szCs w:val="32"/>
        </w:rPr>
        <w:t>城市管理</w:t>
      </w:r>
      <w:r>
        <w:rPr>
          <w:rFonts w:ascii="仿宋" w:hAnsi="仿宋" w:cs="仿宋_GB2312" w:hint="eastAsia"/>
          <w:kern w:val="1"/>
          <w:szCs w:val="32"/>
        </w:rPr>
        <w:t>综合执法</w:t>
      </w:r>
      <w:r>
        <w:rPr>
          <w:rFonts w:ascii="仿宋" w:hAnsi="仿宋" w:cs="仿宋_GB2312"/>
          <w:kern w:val="1"/>
          <w:szCs w:val="32"/>
        </w:rPr>
        <w:t>业务知识。</w:t>
      </w:r>
    </w:p>
    <w:p w:rsidR="00D34378" w:rsidRDefault="00D34378">
      <w:pPr>
        <w:spacing w:line="520" w:lineRule="exact"/>
        <w:ind w:firstLine="560"/>
        <w:rPr>
          <w:rFonts w:ascii="仿宋" w:hAnsi="仿宋" w:cs="仿宋_GB2312"/>
          <w:kern w:val="1"/>
          <w:szCs w:val="32"/>
        </w:rPr>
      </w:pPr>
      <w:r>
        <w:rPr>
          <w:rFonts w:ascii="仿宋" w:hAnsi="仿宋" w:cs="仿宋_GB2312" w:hint="eastAsia"/>
          <w:kern w:val="1"/>
          <w:szCs w:val="32"/>
        </w:rPr>
        <w:t>第八条  城市管理综合</w:t>
      </w:r>
      <w:r>
        <w:rPr>
          <w:rFonts w:ascii="仿宋" w:hAnsi="仿宋" w:cs="仿宋_GB2312"/>
          <w:kern w:val="1"/>
          <w:szCs w:val="32"/>
        </w:rPr>
        <w:t>执法监督</w:t>
      </w:r>
      <w:r>
        <w:rPr>
          <w:rFonts w:ascii="仿宋" w:hAnsi="仿宋" w:cs="仿宋_GB2312" w:hint="eastAsia"/>
          <w:kern w:val="1"/>
          <w:szCs w:val="32"/>
        </w:rPr>
        <w:t>的内容：</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（一）城市管理领域法律、法规、规章和规范性文件执行情况；</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（二）行政检查、行政处罚、行政强制等执法行为是否合法适当；</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（三）执法中是否存在不作为、玩忽职守，乱作为、越权执法等行为；</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（四）执法制度体系建设和执行情况；</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（五）执法队伍队容风纪情况；</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（六）城市管理执法与刑事司法衔接情况；</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（七）其他应当监督检查的情况。</w:t>
      </w:r>
    </w:p>
    <w:p w:rsidR="00D34378" w:rsidRDefault="00D34378">
      <w:pPr>
        <w:spacing w:line="520" w:lineRule="exact"/>
        <w:ind w:firstLine="562"/>
        <w:jc w:val="center"/>
        <w:rPr>
          <w:rFonts w:ascii="仿宋_GB2312" w:eastAsia="仿宋_GB2312" w:hAnsi="仿宋_GB2312" w:cs="仿宋_GB2312"/>
          <w:b/>
          <w:kern w:val="1"/>
          <w:sz w:val="36"/>
          <w:szCs w:val="36"/>
        </w:rPr>
      </w:pPr>
    </w:p>
    <w:p w:rsidR="00D34378" w:rsidRDefault="00D34378">
      <w:pPr>
        <w:spacing w:line="520" w:lineRule="exact"/>
        <w:jc w:val="center"/>
        <w:rPr>
          <w:rFonts w:ascii="黑体" w:eastAsia="黑体" w:hAnsi="黑体" w:cs="黑体"/>
          <w:bCs/>
          <w:kern w:val="1"/>
          <w:sz w:val="36"/>
          <w:szCs w:val="36"/>
        </w:rPr>
      </w:pPr>
      <w:r>
        <w:rPr>
          <w:rFonts w:ascii="黑体" w:eastAsia="黑体" w:hAnsi="黑体" w:cs="黑体" w:hint="eastAsia"/>
          <w:bCs/>
          <w:kern w:val="1"/>
          <w:sz w:val="36"/>
          <w:szCs w:val="36"/>
        </w:rPr>
        <w:t>三  执法监督的方式</w:t>
      </w:r>
    </w:p>
    <w:p w:rsidR="00D34378" w:rsidRDefault="00D34378">
      <w:pPr>
        <w:spacing w:line="520" w:lineRule="exact"/>
        <w:jc w:val="center"/>
        <w:rPr>
          <w:rFonts w:ascii="黑体" w:eastAsia="黑体" w:hAnsi="黑体" w:cs="黑体"/>
          <w:bCs/>
          <w:kern w:val="1"/>
          <w:sz w:val="36"/>
          <w:szCs w:val="36"/>
        </w:rPr>
      </w:pPr>
    </w:p>
    <w:p w:rsidR="00D34378" w:rsidRDefault="00D34378">
      <w:pPr>
        <w:numPr>
          <w:ilvl w:val="0"/>
          <w:numId w:val="1"/>
        </w:numPr>
        <w:spacing w:line="520" w:lineRule="exact"/>
        <w:ind w:firstLine="560"/>
        <w:rPr>
          <w:rFonts w:ascii="仿宋" w:hAnsi="仿宋" w:cs="仿宋_GB2312"/>
          <w:kern w:val="1"/>
          <w:szCs w:val="32"/>
        </w:rPr>
      </w:pPr>
      <w:r>
        <w:rPr>
          <w:rFonts w:ascii="仿宋" w:hAnsi="仿宋" w:cs="仿宋_GB2312"/>
          <w:kern w:val="1"/>
          <w:szCs w:val="32"/>
        </w:rPr>
        <w:t>执行执法监督任务时，执法监督人员不得少于二人</w:t>
      </w:r>
      <w:r>
        <w:rPr>
          <w:rFonts w:ascii="仿宋" w:hAnsi="仿宋" w:cs="仿宋_GB2312" w:hint="eastAsia"/>
          <w:kern w:val="1"/>
          <w:szCs w:val="32"/>
        </w:rPr>
        <w:t>，并</w:t>
      </w:r>
      <w:r>
        <w:rPr>
          <w:rFonts w:ascii="仿宋" w:hAnsi="仿宋" w:cs="仿宋_GB2312"/>
          <w:kern w:val="1"/>
          <w:szCs w:val="32"/>
        </w:rPr>
        <w:t>着制式服装</w:t>
      </w:r>
      <w:r>
        <w:rPr>
          <w:rFonts w:ascii="仿宋" w:hAnsi="仿宋" w:cs="仿宋_GB2312" w:hint="eastAsia"/>
          <w:kern w:val="1"/>
          <w:szCs w:val="32"/>
        </w:rPr>
        <w:t>。</w:t>
      </w:r>
      <w:r>
        <w:rPr>
          <w:rFonts w:ascii="仿宋" w:hAnsi="仿宋" w:cs="仿宋_GB2312"/>
          <w:kern w:val="1"/>
          <w:szCs w:val="32"/>
        </w:rPr>
        <w:t>因工作需要</w:t>
      </w:r>
      <w:r>
        <w:rPr>
          <w:rFonts w:ascii="仿宋" w:hAnsi="仿宋" w:cs="仿宋_GB2312" w:hint="eastAsia"/>
          <w:kern w:val="1"/>
          <w:szCs w:val="32"/>
        </w:rPr>
        <w:t>，</w:t>
      </w:r>
      <w:r>
        <w:rPr>
          <w:rFonts w:ascii="仿宋" w:hAnsi="仿宋" w:cs="仿宋_GB2312"/>
          <w:kern w:val="1"/>
          <w:szCs w:val="32"/>
        </w:rPr>
        <w:t>可以着便装执行执法监督任务。</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第十条被执法监督的单位</w:t>
      </w:r>
      <w:r>
        <w:rPr>
          <w:rFonts w:ascii="仿宋" w:hAnsi="仿宋" w:cs="仿宋_GB2312" w:hint="eastAsia"/>
          <w:kern w:val="1"/>
          <w:szCs w:val="32"/>
        </w:rPr>
        <w:t>或</w:t>
      </w:r>
      <w:r>
        <w:rPr>
          <w:rFonts w:ascii="仿宋" w:hAnsi="仿宋" w:cs="仿宋_GB2312"/>
          <w:kern w:val="1"/>
          <w:szCs w:val="32"/>
        </w:rPr>
        <w:t>个人应当根据执法监督人员的要求，如实回答提出的问题</w:t>
      </w:r>
      <w:r>
        <w:rPr>
          <w:rFonts w:ascii="仿宋" w:hAnsi="仿宋" w:cs="仿宋_GB2312" w:hint="eastAsia"/>
          <w:kern w:val="1"/>
          <w:szCs w:val="32"/>
        </w:rPr>
        <w:t>，并</w:t>
      </w:r>
      <w:r>
        <w:rPr>
          <w:rFonts w:ascii="仿宋" w:hAnsi="仿宋" w:cs="仿宋_GB2312"/>
          <w:kern w:val="1"/>
          <w:szCs w:val="32"/>
        </w:rPr>
        <w:t>提供与执法监督事项有关的文件</w:t>
      </w:r>
      <w:r>
        <w:rPr>
          <w:rFonts w:ascii="仿宋" w:hAnsi="仿宋" w:cs="仿宋_GB2312" w:hint="eastAsia"/>
          <w:kern w:val="1"/>
          <w:szCs w:val="32"/>
        </w:rPr>
        <w:t>和</w:t>
      </w:r>
      <w:r>
        <w:rPr>
          <w:rFonts w:ascii="仿宋" w:hAnsi="仿宋" w:cs="仿宋_GB2312"/>
          <w:kern w:val="1"/>
          <w:szCs w:val="32"/>
        </w:rPr>
        <w:t>资料，执法监督人员有权对</w:t>
      </w:r>
      <w:r>
        <w:rPr>
          <w:rFonts w:ascii="仿宋" w:hAnsi="仿宋" w:cs="仿宋_GB2312" w:hint="eastAsia"/>
          <w:kern w:val="1"/>
          <w:szCs w:val="32"/>
        </w:rPr>
        <w:t>与</w:t>
      </w:r>
      <w:r>
        <w:rPr>
          <w:rFonts w:ascii="仿宋" w:hAnsi="仿宋" w:cs="仿宋_GB2312"/>
          <w:kern w:val="1"/>
          <w:szCs w:val="32"/>
        </w:rPr>
        <w:t>执法监督事项有关的资料进行查阅或复制。</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一</w:t>
      </w:r>
      <w:r>
        <w:rPr>
          <w:rFonts w:ascii="仿宋" w:hAnsi="仿宋" w:cs="仿宋_GB2312"/>
          <w:kern w:val="1"/>
          <w:szCs w:val="32"/>
        </w:rPr>
        <w:t>条采取下列方式</w:t>
      </w:r>
      <w:r>
        <w:rPr>
          <w:rFonts w:ascii="仿宋" w:hAnsi="仿宋" w:cs="仿宋_GB2312" w:hint="eastAsia"/>
          <w:kern w:val="1"/>
          <w:szCs w:val="32"/>
        </w:rPr>
        <w:t>开展城市管理综合</w:t>
      </w:r>
      <w:r>
        <w:rPr>
          <w:rFonts w:ascii="仿宋" w:hAnsi="仿宋" w:cs="仿宋_GB2312"/>
          <w:kern w:val="1"/>
          <w:szCs w:val="32"/>
        </w:rPr>
        <w:t>执法监督</w:t>
      </w:r>
      <w:r>
        <w:rPr>
          <w:rFonts w:ascii="仿宋" w:hAnsi="仿宋" w:cs="仿宋_GB2312" w:hint="eastAsia"/>
          <w:kern w:val="1"/>
          <w:szCs w:val="32"/>
        </w:rPr>
        <w:t>工作</w:t>
      </w:r>
      <w:r>
        <w:rPr>
          <w:rFonts w:ascii="仿宋" w:hAnsi="仿宋" w:cs="仿宋_GB2312"/>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（一）日常检查</w:t>
      </w:r>
      <w:r>
        <w:rPr>
          <w:rFonts w:ascii="仿宋" w:hAnsi="仿宋" w:cs="仿宋_GB2312" w:hint="eastAsia"/>
          <w:kern w:val="1"/>
          <w:szCs w:val="32"/>
        </w:rPr>
        <w:t>，</w:t>
      </w:r>
      <w:r>
        <w:rPr>
          <w:rFonts w:ascii="仿宋" w:hAnsi="仿宋" w:cs="仿宋_GB2312"/>
          <w:kern w:val="1"/>
          <w:szCs w:val="32"/>
        </w:rPr>
        <w:t>主要内容包括队容风纪、执法实效、投诉举报处理情况等</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日常检查可以采取巡查、抽查、随访暗访等形式进行</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（二）专项检查</w:t>
      </w:r>
      <w:r>
        <w:rPr>
          <w:rFonts w:ascii="仿宋" w:hAnsi="仿宋" w:cs="仿宋_GB2312" w:hint="eastAsia"/>
          <w:kern w:val="1"/>
          <w:szCs w:val="32"/>
        </w:rPr>
        <w:t>，主要</w:t>
      </w:r>
      <w:r>
        <w:rPr>
          <w:rFonts w:ascii="仿宋" w:hAnsi="仿宋" w:cs="仿宋_GB2312"/>
          <w:kern w:val="1"/>
          <w:szCs w:val="32"/>
        </w:rPr>
        <w:t>对城市管理法律、法规、规章和规范性文件的实施情况，或者对城市管理执法中具有普遍性的热点、难点问题组织专项执法检查。</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专项执法检查可以采取书面汇报、调研座谈、现场检查、案卷抽查、问卷调查、随访暗访等形式进行。</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（三）重大执法决定法制审核</w:t>
      </w:r>
      <w:r>
        <w:rPr>
          <w:rFonts w:ascii="仿宋" w:hAnsi="仿宋" w:cs="仿宋_GB2312" w:hint="eastAsia"/>
          <w:kern w:val="1"/>
          <w:szCs w:val="32"/>
        </w:rPr>
        <w:t>，是</w:t>
      </w:r>
      <w:r>
        <w:rPr>
          <w:rFonts w:ascii="仿宋" w:hAnsi="仿宋" w:cs="仿宋_GB2312"/>
          <w:kern w:val="1"/>
          <w:szCs w:val="32"/>
        </w:rPr>
        <w:t>对</w:t>
      </w:r>
      <w:r>
        <w:rPr>
          <w:rFonts w:ascii="仿宋" w:hAnsi="仿宋" w:cs="仿宋_GB2312" w:hint="eastAsia"/>
          <w:kern w:val="1"/>
          <w:szCs w:val="32"/>
        </w:rPr>
        <w:t>本</w:t>
      </w:r>
      <w:r>
        <w:rPr>
          <w:rFonts w:ascii="仿宋" w:hAnsi="仿宋" w:cs="仿宋_GB2312"/>
          <w:kern w:val="1"/>
          <w:szCs w:val="32"/>
        </w:rPr>
        <w:t>级城市管理执法机构拟作出的重大执法决定进行法制审核</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（四）重大案件督办</w:t>
      </w:r>
      <w:r>
        <w:rPr>
          <w:rFonts w:ascii="仿宋" w:hAnsi="仿宋" w:cs="仿宋_GB2312" w:hint="eastAsia"/>
          <w:kern w:val="1"/>
          <w:szCs w:val="32"/>
        </w:rPr>
        <w:t>，是指</w:t>
      </w:r>
      <w:r>
        <w:rPr>
          <w:rFonts w:ascii="仿宋" w:hAnsi="仿宋" w:cs="仿宋_GB2312"/>
          <w:kern w:val="1"/>
          <w:szCs w:val="32"/>
        </w:rPr>
        <w:t>对本级和下级城市管理执法</w:t>
      </w:r>
      <w:r>
        <w:rPr>
          <w:rFonts w:ascii="仿宋" w:hAnsi="仿宋" w:cs="仿宋_GB2312" w:hint="eastAsia"/>
          <w:kern w:val="1"/>
          <w:szCs w:val="32"/>
        </w:rPr>
        <w:t>部门</w:t>
      </w:r>
      <w:r>
        <w:rPr>
          <w:rFonts w:ascii="仿宋" w:hAnsi="仿宋" w:cs="仿宋_GB2312"/>
          <w:kern w:val="1"/>
          <w:szCs w:val="32"/>
        </w:rPr>
        <w:t>查处的违法情节严重、具有较大社会影响的重大案件进行指导和监督。</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重大案件督办可以采取文函督办、现场督办、会议督办等形式进行</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（五）行政处罚案卷评查</w:t>
      </w:r>
      <w:r>
        <w:rPr>
          <w:rFonts w:ascii="仿宋" w:hAnsi="仿宋" w:cs="仿宋_GB2312" w:hint="eastAsia"/>
          <w:kern w:val="1"/>
          <w:szCs w:val="32"/>
        </w:rPr>
        <w:t>，</w:t>
      </w:r>
      <w:r>
        <w:rPr>
          <w:rFonts w:ascii="仿宋" w:hAnsi="仿宋" w:cs="仿宋_GB2312"/>
          <w:kern w:val="1"/>
          <w:szCs w:val="32"/>
        </w:rPr>
        <w:t>主要内容包括：实施行政处罚、</w:t>
      </w:r>
      <w:r>
        <w:rPr>
          <w:rFonts w:ascii="仿宋" w:hAnsi="仿宋" w:cs="仿宋_GB2312"/>
          <w:kern w:val="1"/>
          <w:szCs w:val="32"/>
        </w:rPr>
        <w:lastRenderedPageBreak/>
        <w:t>行政强制的主体是否合法；事实是否清楚，证据是否确凿；案件定性是否准确；适用法律依据是否正确；自由裁量权行使是否适当；案件办理程序是否合法；案卷制作、装订是否规范；需要评查的其他内容。</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案巻评查可以采取集中评查、案卷抽查、网络抽查、互评互查等形式进行</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每年对本级和下级城市管理执法</w:t>
      </w:r>
      <w:r>
        <w:rPr>
          <w:rFonts w:ascii="仿宋" w:hAnsi="仿宋" w:cs="仿宋_GB2312" w:hint="eastAsia"/>
          <w:kern w:val="1"/>
          <w:szCs w:val="32"/>
        </w:rPr>
        <w:t>部门</w:t>
      </w:r>
      <w:r>
        <w:rPr>
          <w:rFonts w:ascii="仿宋" w:hAnsi="仿宋" w:cs="仿宋_GB2312"/>
          <w:kern w:val="1"/>
          <w:szCs w:val="32"/>
        </w:rPr>
        <w:t>的行政处罚案卷进行评查。</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w:t>
      </w:r>
      <w:r>
        <w:rPr>
          <w:rFonts w:ascii="仿宋" w:hAnsi="仿宋" w:cs="仿宋_GB2312" w:hint="eastAsia"/>
          <w:kern w:val="1"/>
          <w:szCs w:val="32"/>
        </w:rPr>
        <w:t>六</w:t>
      </w:r>
      <w:r>
        <w:rPr>
          <w:rFonts w:ascii="仿宋" w:hAnsi="仿宋" w:cs="仿宋_GB2312"/>
          <w:kern w:val="1"/>
          <w:szCs w:val="32"/>
        </w:rPr>
        <w:t>）执法工作情况报告</w:t>
      </w:r>
      <w:r>
        <w:rPr>
          <w:rFonts w:ascii="仿宋" w:hAnsi="仿宋" w:cs="仿宋_GB2312" w:hint="eastAsia"/>
          <w:kern w:val="1"/>
          <w:szCs w:val="32"/>
        </w:rPr>
        <w:t>，</w:t>
      </w:r>
      <w:r>
        <w:rPr>
          <w:rFonts w:ascii="仿宋" w:hAnsi="仿宋" w:cs="仿宋_GB2312"/>
          <w:kern w:val="1"/>
          <w:szCs w:val="32"/>
        </w:rPr>
        <w:t>主要包括执法制度体系和执法队伍建设，行政检查、行政处罚、行政强制、行政复议、行政诉讼情况和当年重点执法工作完成情况，</w:t>
      </w:r>
      <w:r>
        <w:rPr>
          <w:rFonts w:ascii="仿宋" w:hAnsi="仿宋" w:cs="仿宋_GB2312" w:hint="eastAsia"/>
          <w:kern w:val="1"/>
          <w:szCs w:val="32"/>
        </w:rPr>
        <w:t>以及</w:t>
      </w:r>
      <w:r>
        <w:rPr>
          <w:rFonts w:ascii="仿宋" w:hAnsi="仿宋" w:cs="仿宋_GB2312"/>
          <w:kern w:val="1"/>
          <w:szCs w:val="32"/>
        </w:rPr>
        <w:t>工作中存在的差距不足、改进措施和意见建议等事项。</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每年1月31日前</w:t>
      </w:r>
      <w:r>
        <w:rPr>
          <w:rFonts w:ascii="仿宋" w:hAnsi="仿宋" w:cs="仿宋_GB2312" w:hint="eastAsia"/>
          <w:kern w:val="1"/>
          <w:szCs w:val="32"/>
        </w:rPr>
        <w:t>下</w:t>
      </w:r>
      <w:r>
        <w:rPr>
          <w:rFonts w:ascii="仿宋" w:hAnsi="仿宋" w:cs="仿宋_GB2312"/>
          <w:kern w:val="1"/>
          <w:szCs w:val="32"/>
        </w:rPr>
        <w:t>级城市管理执法部门将上年</w:t>
      </w:r>
      <w:r>
        <w:rPr>
          <w:rFonts w:ascii="仿宋" w:hAnsi="仿宋" w:cs="仿宋_GB2312" w:hint="eastAsia"/>
          <w:kern w:val="1"/>
          <w:szCs w:val="32"/>
        </w:rPr>
        <w:t>度</w:t>
      </w:r>
      <w:r>
        <w:rPr>
          <w:rFonts w:ascii="仿宋" w:hAnsi="仿宋" w:cs="仿宋_GB2312"/>
          <w:kern w:val="1"/>
          <w:szCs w:val="32"/>
        </w:rPr>
        <w:t>执法工作情况以书面形式报告上级城市管理执法部门</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（七）执法工作考核评议</w:t>
      </w:r>
      <w:r>
        <w:rPr>
          <w:rFonts w:ascii="仿宋" w:hAnsi="仿宋" w:cs="仿宋_GB2312" w:hint="eastAsia"/>
          <w:kern w:val="1"/>
          <w:szCs w:val="32"/>
        </w:rPr>
        <w:t>，</w:t>
      </w:r>
      <w:r>
        <w:rPr>
          <w:rFonts w:ascii="仿宋" w:hAnsi="仿宋" w:cs="仿宋_GB2312"/>
          <w:kern w:val="1"/>
          <w:szCs w:val="32"/>
        </w:rPr>
        <w:t>考核评议</w:t>
      </w:r>
      <w:r>
        <w:rPr>
          <w:rFonts w:ascii="仿宋" w:hAnsi="仿宋" w:cs="仿宋_GB2312" w:hint="eastAsia"/>
          <w:kern w:val="1"/>
          <w:szCs w:val="32"/>
        </w:rPr>
        <w:t>事项包括</w:t>
      </w:r>
      <w:r>
        <w:rPr>
          <w:rFonts w:ascii="仿宋" w:hAnsi="仿宋" w:cs="仿宋_GB2312"/>
          <w:kern w:val="1"/>
          <w:szCs w:val="32"/>
        </w:rPr>
        <w:t>：执法制度体系是否健全；执法行为是否规范；执法效果是否良好；上级交办事项是否及时落实；其他需要评议的事项</w:t>
      </w:r>
      <w:r>
        <w:rPr>
          <w:rFonts w:ascii="仿宋" w:hAnsi="仿宋" w:cs="仿宋_GB2312" w:hint="eastAsia"/>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八）其他监督方式：查阅、调取行政处罚案卷和其他有关材料；询问城市管理执法人员、行政相对人和其他相关人员，并制作询问笔录；组织实地调查、勘验，或者进行必要的录音、录像、拍照等；组织召开座谈会、论证会，听取行政相对人、专家、学者的意见；法律、法规、规章规定的其他措施。</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jc w:val="center"/>
        <w:rPr>
          <w:rFonts w:ascii="黑体" w:eastAsia="黑体" w:hAnsi="黑体" w:cs="黑体"/>
          <w:kern w:val="1"/>
          <w:sz w:val="36"/>
          <w:szCs w:val="36"/>
        </w:rPr>
      </w:pPr>
      <w:r>
        <w:rPr>
          <w:rFonts w:ascii="黑体" w:eastAsia="黑体" w:hAnsi="黑体" w:cs="黑体" w:hint="eastAsia"/>
          <w:bCs/>
          <w:kern w:val="1"/>
          <w:sz w:val="36"/>
          <w:szCs w:val="36"/>
        </w:rPr>
        <w:t xml:space="preserve">四  </w:t>
      </w:r>
      <w:r>
        <w:rPr>
          <w:rFonts w:ascii="黑体" w:eastAsia="黑体" w:hAnsi="黑体" w:cs="黑体" w:hint="eastAsia"/>
          <w:kern w:val="1"/>
          <w:sz w:val="36"/>
          <w:szCs w:val="36"/>
        </w:rPr>
        <w:t>责任追究</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二</w:t>
      </w:r>
      <w:r>
        <w:rPr>
          <w:rFonts w:ascii="仿宋" w:hAnsi="仿宋" w:cs="仿宋_GB2312"/>
          <w:kern w:val="1"/>
          <w:szCs w:val="32"/>
        </w:rPr>
        <w:t>条　在执法监督中，发现本级或者下级城市管理执法</w:t>
      </w:r>
      <w:r>
        <w:rPr>
          <w:rFonts w:ascii="仿宋" w:hAnsi="仿宋" w:cs="仿宋_GB2312" w:hint="eastAsia"/>
          <w:kern w:val="1"/>
          <w:szCs w:val="32"/>
        </w:rPr>
        <w:t>部门</w:t>
      </w:r>
      <w:r>
        <w:rPr>
          <w:rFonts w:ascii="仿宋" w:hAnsi="仿宋" w:cs="仿宋_GB2312"/>
          <w:kern w:val="1"/>
          <w:szCs w:val="32"/>
        </w:rPr>
        <w:t>及其执法人员有不履行、违法履行或者不当履行法定职责等情形的，可以发出执法监督通知书，提出纠正意见，督促其及时纠正。</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在执法监督中，发现下级城市管理执法</w:t>
      </w:r>
      <w:r>
        <w:rPr>
          <w:rFonts w:ascii="仿宋" w:hAnsi="仿宋" w:cs="仿宋_GB2312" w:hint="eastAsia"/>
          <w:kern w:val="1"/>
          <w:szCs w:val="32"/>
        </w:rPr>
        <w:t>部门</w:t>
      </w:r>
      <w:r>
        <w:rPr>
          <w:rFonts w:ascii="仿宋" w:hAnsi="仿宋" w:cs="仿宋_GB2312"/>
          <w:kern w:val="1"/>
          <w:szCs w:val="32"/>
        </w:rPr>
        <w:t>及其执法人员在行政执法工作</w:t>
      </w:r>
      <w:r>
        <w:rPr>
          <w:rFonts w:ascii="仿宋" w:hAnsi="仿宋" w:cs="仿宋_GB2312" w:hint="eastAsia"/>
          <w:kern w:val="1"/>
          <w:szCs w:val="32"/>
        </w:rPr>
        <w:t>中</w:t>
      </w:r>
      <w:r>
        <w:rPr>
          <w:rFonts w:ascii="仿宋" w:hAnsi="仿宋" w:cs="仿宋_GB2312"/>
          <w:kern w:val="1"/>
          <w:szCs w:val="32"/>
        </w:rPr>
        <w:t>存在普遍性问题或者区域性风险的，可以发出执法监督建议书，提出改进工作的意见和建议。</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三</w:t>
      </w:r>
      <w:r>
        <w:rPr>
          <w:rFonts w:ascii="仿宋" w:hAnsi="仿宋" w:cs="仿宋_GB2312"/>
          <w:kern w:val="1"/>
          <w:szCs w:val="32"/>
        </w:rPr>
        <w:t>条　对执法监督通知书或者执法监督建议书有异议的，可以在五个工作日内申请复查。</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执法监督通知书或者执法监督建议书的发出部门应当自收到申请之日起十个工作日内予以复查并答复。</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四</w:t>
      </w:r>
      <w:r>
        <w:rPr>
          <w:rFonts w:ascii="仿宋" w:hAnsi="仿宋" w:cs="仿宋_GB2312"/>
          <w:kern w:val="1"/>
          <w:szCs w:val="32"/>
        </w:rPr>
        <w:t>条　城市管理执法部门应当在规定的期限内执行执法监督通知书、执法监督建议书，并在执行完毕后十日内书面报告执行情况。</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五</w:t>
      </w:r>
      <w:r>
        <w:rPr>
          <w:rFonts w:ascii="仿宋" w:hAnsi="仿宋" w:cs="仿宋_GB2312"/>
          <w:kern w:val="1"/>
          <w:szCs w:val="32"/>
        </w:rPr>
        <w:t>条　城市管理执法部门不执行执法监督决定的，由市城市管理局通报批评，同时抄告所在县</w:t>
      </w:r>
      <w:r>
        <w:rPr>
          <w:rFonts w:ascii="仿宋" w:hAnsi="仿宋" w:cs="仿宋_GB2312" w:hint="eastAsia"/>
          <w:kern w:val="1"/>
          <w:szCs w:val="32"/>
        </w:rPr>
        <w:t>（市、区）</w:t>
      </w:r>
      <w:r>
        <w:rPr>
          <w:rFonts w:ascii="仿宋" w:hAnsi="仿宋" w:cs="仿宋_GB2312"/>
          <w:kern w:val="1"/>
          <w:szCs w:val="32"/>
        </w:rPr>
        <w:t>人民政府或者街道办事处、镇人民政府，并可建议有权机关对负有责任的主管领导和相关责任人员依法依规给予行政处分。</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城市管理执法人员拒绝、阻挠、妨碍执法监督的，由其所在单位视情节轻重给予诫勉谈话、通报批评、离岗培训、调离执法岗位等行政处理或者依法给予行政处分；城市管理执法协管人员按照劳动合同规定处理。</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六</w:t>
      </w:r>
      <w:r>
        <w:rPr>
          <w:rFonts w:ascii="仿宋" w:hAnsi="仿宋" w:cs="仿宋_GB2312"/>
          <w:kern w:val="1"/>
          <w:szCs w:val="32"/>
        </w:rPr>
        <w:t>条　城市管理执法部门不履行或者不正确履行执法监</w:t>
      </w:r>
      <w:r>
        <w:rPr>
          <w:rFonts w:ascii="仿宋" w:hAnsi="仿宋" w:cs="仿宋_GB2312"/>
          <w:kern w:val="1"/>
          <w:szCs w:val="32"/>
        </w:rPr>
        <w:lastRenderedPageBreak/>
        <w:t>督职责，造成损失或者不良影响的，按照相关规定追究城市管理执法过错责任。</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七</w:t>
      </w:r>
      <w:r>
        <w:rPr>
          <w:rFonts w:ascii="仿宋" w:hAnsi="仿宋" w:cs="仿宋_GB2312"/>
          <w:kern w:val="1"/>
          <w:szCs w:val="32"/>
        </w:rPr>
        <w:t>条　履行城市管理执法监督职责的工作人员有下列情形之一的，给予通报批评；情节严重的，依法给予党纪政纪处分</w:t>
      </w:r>
      <w:r>
        <w:rPr>
          <w:rFonts w:ascii="仿宋" w:hAnsi="仿宋" w:cs="仿宋_GB2312" w:hint="eastAsia"/>
          <w:kern w:val="1"/>
          <w:szCs w:val="32"/>
        </w:rPr>
        <w:t>；构成犯罪的，依法追究刑事责任</w:t>
      </w:r>
      <w:r>
        <w:rPr>
          <w:rFonts w:ascii="仿宋" w:hAnsi="仿宋" w:cs="仿宋_GB2312"/>
          <w:kern w:val="1"/>
          <w:szCs w:val="32"/>
        </w:rPr>
        <w:t>：</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（一）不履行或者不正确履行城市管理执法监督职责；</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（二）违法行使执法监督权；</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（三）利用执法监督工作谋取私利；</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（四）其他失职、渎职行为。</w:t>
      </w:r>
    </w:p>
    <w:p w:rsidR="00D34378" w:rsidRDefault="00D34378">
      <w:pPr>
        <w:spacing w:line="520" w:lineRule="exact"/>
        <w:jc w:val="center"/>
        <w:rPr>
          <w:rFonts w:ascii="黑体" w:eastAsia="黑体" w:hAnsi="黑体" w:cs="黑体"/>
          <w:bCs/>
          <w:kern w:val="1"/>
          <w:sz w:val="36"/>
          <w:szCs w:val="36"/>
        </w:rPr>
      </w:pPr>
    </w:p>
    <w:p w:rsidR="00D34378" w:rsidRDefault="00D34378">
      <w:pPr>
        <w:spacing w:line="520" w:lineRule="exact"/>
        <w:jc w:val="center"/>
        <w:rPr>
          <w:rFonts w:ascii="黑体" w:eastAsia="黑体" w:hAnsi="黑体" w:cs="黑体"/>
          <w:bCs/>
          <w:kern w:val="1"/>
          <w:sz w:val="36"/>
          <w:szCs w:val="36"/>
        </w:rPr>
      </w:pPr>
      <w:r>
        <w:rPr>
          <w:rFonts w:ascii="黑体" w:eastAsia="黑体" w:hAnsi="黑体" w:cs="黑体" w:hint="eastAsia"/>
          <w:bCs/>
          <w:kern w:val="1"/>
          <w:sz w:val="36"/>
          <w:szCs w:val="36"/>
        </w:rPr>
        <w:t>五  附则</w:t>
      </w:r>
    </w:p>
    <w:p w:rsidR="00D34378" w:rsidRDefault="00D34378">
      <w:pPr>
        <w:spacing w:line="520" w:lineRule="exact"/>
        <w:ind w:firstLine="560"/>
        <w:rPr>
          <w:rFonts w:ascii="仿宋" w:hAnsi="仿宋" w:cs="仿宋_GB2312"/>
          <w:kern w:val="1"/>
          <w:szCs w:val="32"/>
        </w:rPr>
      </w:pPr>
    </w:p>
    <w:p w:rsidR="00D34378" w:rsidRDefault="00D34378">
      <w:pPr>
        <w:numPr>
          <w:ilvl w:val="0"/>
          <w:numId w:val="2"/>
        </w:numPr>
        <w:spacing w:line="520" w:lineRule="exact"/>
        <w:ind w:firstLine="560"/>
        <w:rPr>
          <w:rFonts w:ascii="仿宋" w:hAnsi="仿宋" w:cs="仿宋_GB2312"/>
          <w:kern w:val="1"/>
          <w:szCs w:val="32"/>
        </w:rPr>
      </w:pPr>
      <w:r>
        <w:rPr>
          <w:rFonts w:ascii="仿宋" w:hAnsi="仿宋" w:cs="仿宋_GB2312"/>
          <w:kern w:val="1"/>
          <w:szCs w:val="32"/>
        </w:rPr>
        <w:t xml:space="preserve"> 本办法由</w:t>
      </w:r>
      <w:r>
        <w:rPr>
          <w:rFonts w:ascii="仿宋" w:hAnsi="仿宋" w:cs="仿宋_GB2312" w:hint="eastAsia"/>
          <w:kern w:val="1"/>
          <w:szCs w:val="32"/>
        </w:rPr>
        <w:t>市</w:t>
      </w:r>
      <w:r>
        <w:rPr>
          <w:rFonts w:ascii="仿宋" w:hAnsi="仿宋" w:cs="仿宋_GB2312"/>
          <w:kern w:val="1"/>
          <w:szCs w:val="32"/>
        </w:rPr>
        <w:t>城市管理</w:t>
      </w:r>
      <w:r>
        <w:rPr>
          <w:rFonts w:ascii="仿宋" w:hAnsi="仿宋" w:cs="仿宋_GB2312" w:hint="eastAsia"/>
          <w:kern w:val="1"/>
          <w:szCs w:val="32"/>
        </w:rPr>
        <w:t>局</w:t>
      </w:r>
      <w:r>
        <w:rPr>
          <w:rFonts w:ascii="仿宋" w:hAnsi="仿宋" w:cs="仿宋_GB2312"/>
          <w:kern w:val="1"/>
          <w:szCs w:val="32"/>
        </w:rPr>
        <w:t>负责解释。</w:t>
      </w:r>
    </w:p>
    <w:p w:rsidR="00D34378" w:rsidRDefault="00D34378" w:rsidP="00C81D29">
      <w:pPr>
        <w:spacing w:line="520" w:lineRule="exact"/>
        <w:ind w:firstLineChars="200" w:firstLine="632"/>
        <w:rPr>
          <w:rFonts w:ascii="仿宋" w:hAnsi="仿宋" w:cs="仿宋_GB2312"/>
          <w:kern w:val="1"/>
          <w:szCs w:val="32"/>
        </w:rPr>
      </w:pPr>
      <w:r>
        <w:rPr>
          <w:rFonts w:ascii="仿宋" w:hAnsi="仿宋" w:cs="仿宋_GB2312"/>
          <w:kern w:val="1"/>
          <w:szCs w:val="32"/>
        </w:rPr>
        <w:t>城市管理执法协管人员开展执法辅助事务的执法监督，参照本办法执行。</w:t>
      </w:r>
    </w:p>
    <w:p w:rsidR="00D34378" w:rsidRDefault="00D34378">
      <w:pPr>
        <w:spacing w:line="520" w:lineRule="exact"/>
        <w:ind w:firstLine="560"/>
        <w:rPr>
          <w:rFonts w:ascii="仿宋" w:hAnsi="仿宋" w:cs="仿宋_GB2312"/>
          <w:kern w:val="1"/>
          <w:szCs w:val="32"/>
        </w:rPr>
      </w:pPr>
      <w:r>
        <w:rPr>
          <w:rFonts w:ascii="仿宋" w:hAnsi="仿宋" w:cs="仿宋_GB2312"/>
          <w:kern w:val="1"/>
          <w:szCs w:val="32"/>
        </w:rPr>
        <w:t>第十</w:t>
      </w:r>
      <w:r>
        <w:rPr>
          <w:rFonts w:ascii="仿宋" w:hAnsi="仿宋" w:cs="仿宋_GB2312" w:hint="eastAsia"/>
          <w:kern w:val="1"/>
          <w:szCs w:val="32"/>
        </w:rPr>
        <w:t>九</w:t>
      </w:r>
      <w:r>
        <w:rPr>
          <w:rFonts w:ascii="仿宋" w:hAnsi="仿宋" w:cs="仿宋_GB2312"/>
          <w:kern w:val="1"/>
          <w:szCs w:val="32"/>
        </w:rPr>
        <w:t>条  本办法自</w:t>
      </w:r>
      <w:r>
        <w:rPr>
          <w:rFonts w:ascii="仿宋" w:hAnsi="仿宋" w:cs="仿宋_GB2312" w:hint="eastAsia"/>
          <w:kern w:val="1"/>
          <w:szCs w:val="32"/>
        </w:rPr>
        <w:t>印发</w:t>
      </w:r>
      <w:r>
        <w:rPr>
          <w:rFonts w:ascii="仿宋" w:hAnsi="仿宋" w:cs="仿宋_GB2312"/>
          <w:kern w:val="1"/>
          <w:szCs w:val="32"/>
        </w:rPr>
        <w:t>之日起施行。</w:t>
      </w: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pPr>
        <w:spacing w:line="520" w:lineRule="exact"/>
        <w:ind w:firstLine="560"/>
        <w:rPr>
          <w:rFonts w:ascii="仿宋" w:hAnsi="仿宋" w:cs="仿宋_GB2312"/>
          <w:kern w:val="1"/>
          <w:szCs w:val="32"/>
        </w:rPr>
      </w:pPr>
    </w:p>
    <w:p w:rsidR="00D34378" w:rsidRDefault="00D34378" w:rsidP="00C81D29">
      <w:pPr>
        <w:spacing w:line="520" w:lineRule="exact"/>
        <w:jc w:val="center"/>
        <w:rPr>
          <w:rFonts w:ascii="方正小标宋简体" w:eastAsia="方正小标宋简体" w:hAnsi="仿宋" w:cs="仿宋_GB2312"/>
          <w:kern w:val="1"/>
          <w:sz w:val="44"/>
          <w:szCs w:val="44"/>
        </w:rPr>
      </w:pPr>
      <w:r w:rsidRPr="00C81D29">
        <w:rPr>
          <w:rFonts w:ascii="方正小标宋简体" w:eastAsia="方正小标宋简体" w:hAnsi="仿宋" w:cs="仿宋_GB2312" w:hint="eastAsia"/>
          <w:kern w:val="1"/>
          <w:sz w:val="44"/>
          <w:szCs w:val="44"/>
        </w:rPr>
        <w:lastRenderedPageBreak/>
        <w:t>朔州市城市管理执法监督通知书</w:t>
      </w:r>
    </w:p>
    <w:p w:rsidR="00D34378" w:rsidRPr="00C81D29" w:rsidRDefault="00D34378" w:rsidP="00C81D29">
      <w:pPr>
        <w:spacing w:line="520" w:lineRule="exact"/>
        <w:jc w:val="center"/>
        <w:rPr>
          <w:rFonts w:ascii="方正小标宋简体" w:eastAsia="方正小标宋简体" w:hAnsi="仿宋" w:cs="仿宋_GB2312"/>
          <w:kern w:val="1"/>
          <w:sz w:val="44"/>
          <w:szCs w:val="44"/>
        </w:rPr>
      </w:pPr>
    </w:p>
    <w:p w:rsidR="00D34378" w:rsidRPr="00C81D29" w:rsidRDefault="00D34378" w:rsidP="009044F0">
      <w:pPr>
        <w:spacing w:line="520" w:lineRule="exact"/>
        <w:jc w:val="center"/>
        <w:rPr>
          <w:rFonts w:ascii="仿宋_GB2312" w:eastAsia="仿宋_GB2312" w:hAnsi="仿宋" w:cs="仿宋_GB2312"/>
          <w:kern w:val="1"/>
          <w:szCs w:val="32"/>
        </w:rPr>
      </w:pPr>
      <w:r w:rsidRPr="00C81D29">
        <w:rPr>
          <w:rFonts w:ascii="仿宋_GB2312" w:eastAsia="仿宋_GB2312" w:hAnsi="仿宋" w:cs="仿宋_GB2312" w:hint="eastAsia"/>
          <w:kern w:val="1"/>
          <w:szCs w:val="32"/>
        </w:rPr>
        <w:t>朔城管执监通[XXXX]XX号</w:t>
      </w:r>
    </w:p>
    <w:p w:rsidR="00D34378" w:rsidRDefault="00D34378" w:rsidP="00C81D29">
      <w:pPr>
        <w:spacing w:line="520" w:lineRule="exact"/>
        <w:rPr>
          <w:rFonts w:ascii="仿宋_GB2312" w:eastAsia="仿宋_GB2312" w:hAnsi="仿宋" w:cs="仿宋_GB2312"/>
          <w:kern w:val="1"/>
          <w:szCs w:val="32"/>
        </w:rPr>
      </w:pPr>
    </w:p>
    <w:p w:rsidR="00D34378" w:rsidRPr="00C81D29" w:rsidRDefault="00D34378" w:rsidP="00C81D29">
      <w:pPr>
        <w:spacing w:line="520" w:lineRule="exact"/>
        <w:rPr>
          <w:rFonts w:ascii="仿宋_GB2312" w:eastAsia="仿宋_GB2312" w:hAnsi="仿宋" w:cs="仿宋_GB2312"/>
          <w:kern w:val="1"/>
          <w:szCs w:val="32"/>
        </w:rPr>
      </w:pPr>
      <w:r w:rsidRPr="00C81D29">
        <w:rPr>
          <w:rFonts w:ascii="仿宋_GB2312" w:eastAsia="仿宋_GB2312" w:hAnsi="仿宋" w:cs="仿宋_GB2312" w:hint="eastAsia"/>
          <w:kern w:val="1"/>
          <w:szCs w:val="32"/>
        </w:rPr>
        <w:t>（城市管理执法部门或者执法机构）：</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在</w:t>
      </w:r>
      <w:r w:rsidR="009044F0" w:rsidRP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过程中，发现你单位存在以下情形：（列明具体情形）</w:t>
      </w:r>
    </w:p>
    <w:p w:rsidR="009044F0" w:rsidRDefault="00D34378" w:rsidP="009044F0">
      <w:pPr>
        <w:spacing w:line="520" w:lineRule="exact"/>
        <w:ind w:firstLine="560"/>
        <w:jc w:val="left"/>
        <w:rPr>
          <w:rFonts w:ascii="仿宋_GB2312" w:eastAsia="仿宋_GB2312" w:hAnsi="仿宋" w:cs="仿宋_GB2312"/>
          <w:kern w:val="1"/>
          <w:szCs w:val="32"/>
        </w:rPr>
      </w:pPr>
      <w:r w:rsidRPr="00C81D29">
        <w:rPr>
          <w:rFonts w:ascii="仿宋_GB2312" w:eastAsia="仿宋_GB2312" w:hAnsi="仿宋" w:cs="仿宋_GB2312" w:hint="eastAsia"/>
          <w:kern w:val="1"/>
          <w:szCs w:val="32"/>
        </w:rPr>
        <w:t>根据《朔州市城市管理综合执法监督工作</w:t>
      </w:r>
      <w:r w:rsidR="009044F0">
        <w:rPr>
          <w:rFonts w:ascii="仿宋_GB2312" w:eastAsia="仿宋_GB2312" w:hAnsi="仿宋" w:cs="仿宋_GB2312" w:hint="eastAsia"/>
          <w:kern w:val="1"/>
          <w:szCs w:val="32"/>
        </w:rPr>
        <w:t>办法》第十二条第一款的规定，现请你单位调查处理，并按照第十四条</w:t>
      </w:r>
      <w:r w:rsidRPr="00C81D29">
        <w:rPr>
          <w:rFonts w:ascii="仿宋_GB2312" w:eastAsia="仿宋_GB2312" w:hAnsi="仿宋" w:cs="仿宋_GB2312" w:hint="eastAsia"/>
          <w:kern w:val="1"/>
          <w:szCs w:val="32"/>
        </w:rPr>
        <w:t>规定于</w:t>
      </w:r>
      <w:r w:rsid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年</w:t>
      </w:r>
    </w:p>
    <w:p w:rsidR="00D34378" w:rsidRPr="00C81D29" w:rsidRDefault="009044F0" w:rsidP="009044F0">
      <w:pPr>
        <w:spacing w:line="520" w:lineRule="exact"/>
        <w:jc w:val="left"/>
        <w:rPr>
          <w:rFonts w:ascii="仿宋_GB2312" w:eastAsia="仿宋_GB2312" w:hAnsi="仿宋" w:cs="仿宋_GB2312"/>
          <w:kern w:val="1"/>
          <w:szCs w:val="32"/>
        </w:rPr>
      </w:pPr>
      <w:r>
        <w:rPr>
          <w:rFonts w:ascii="仿宋_GB2312" w:eastAsia="仿宋_GB2312" w:hAnsi="仿宋" w:cs="仿宋_GB2312" w:hint="eastAsia"/>
          <w:kern w:val="1"/>
          <w:szCs w:val="32"/>
        </w:rPr>
        <w:t xml:space="preserve"> </w:t>
      </w:r>
      <w:r>
        <w:rPr>
          <w:rFonts w:ascii="仿宋_GB2312" w:eastAsia="仿宋_GB2312" w:hAnsi="仿宋" w:cs="仿宋_GB2312" w:hint="eastAsia"/>
          <w:kern w:val="1"/>
          <w:szCs w:val="32"/>
          <w:u w:val="single"/>
        </w:rPr>
        <w:t xml:space="preserve">   </w:t>
      </w:r>
      <w:r w:rsidR="00D34378" w:rsidRPr="00C81D29">
        <w:rPr>
          <w:rFonts w:ascii="仿宋_GB2312" w:eastAsia="仿宋_GB2312" w:hAnsi="仿宋" w:cs="仿宋_GB2312" w:hint="eastAsia"/>
          <w:kern w:val="1"/>
          <w:szCs w:val="32"/>
        </w:rPr>
        <w:t>月</w:t>
      </w:r>
      <w:r>
        <w:rPr>
          <w:rFonts w:ascii="仿宋_GB2312" w:eastAsia="仿宋_GB2312" w:hAnsi="仿宋" w:cs="仿宋_GB2312" w:hint="eastAsia"/>
          <w:kern w:val="1"/>
          <w:szCs w:val="32"/>
          <w:u w:val="single"/>
        </w:rPr>
        <w:t xml:space="preserve">    </w:t>
      </w:r>
      <w:r w:rsidR="00D34378" w:rsidRPr="00C81D29">
        <w:rPr>
          <w:rFonts w:ascii="仿宋_GB2312" w:eastAsia="仿宋_GB2312" w:hAnsi="仿宋" w:cs="仿宋_GB2312" w:hint="eastAsia"/>
          <w:kern w:val="1"/>
          <w:szCs w:val="32"/>
        </w:rPr>
        <w:t>日前报告调查处理情况。</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逾期不处理的，将按照《朔州市城市管理综合执法监督工作办法》第十五条的规定处理。</w:t>
      </w:r>
    </w:p>
    <w:p w:rsidR="009044F0"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 xml:space="preserve">联系人： </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联系电话：</w:t>
      </w:r>
    </w:p>
    <w:p w:rsidR="00D34378" w:rsidRDefault="00D34378" w:rsidP="00C81D29">
      <w:pPr>
        <w:spacing w:line="520" w:lineRule="exact"/>
        <w:ind w:firstLineChars="1464" w:firstLine="4624"/>
        <w:rPr>
          <w:rFonts w:ascii="仿宋_GB2312" w:eastAsia="仿宋_GB2312" w:hAnsi="仿宋" w:cs="仿宋_GB2312"/>
          <w:kern w:val="1"/>
          <w:szCs w:val="32"/>
        </w:rPr>
      </w:pPr>
    </w:p>
    <w:p w:rsidR="00D34378" w:rsidRPr="00C81D29" w:rsidRDefault="00D34378" w:rsidP="00C81D29">
      <w:pPr>
        <w:spacing w:line="520" w:lineRule="exact"/>
        <w:ind w:firstLineChars="1464" w:firstLine="4624"/>
        <w:rPr>
          <w:rFonts w:ascii="仿宋_GB2312" w:eastAsia="仿宋_GB2312" w:hAnsi="仿宋" w:cs="仿宋_GB2312"/>
          <w:kern w:val="1"/>
          <w:szCs w:val="32"/>
        </w:rPr>
      </w:pPr>
    </w:p>
    <w:p w:rsidR="00D34378" w:rsidRPr="00C81D29" w:rsidRDefault="00D34378" w:rsidP="00C81D29">
      <w:pPr>
        <w:spacing w:line="520" w:lineRule="exact"/>
        <w:ind w:firstLineChars="1464" w:firstLine="4624"/>
        <w:rPr>
          <w:rFonts w:ascii="仿宋_GB2312" w:eastAsia="仿宋_GB2312" w:hAnsi="仿宋" w:cs="仿宋_GB2312"/>
          <w:kern w:val="1"/>
          <w:szCs w:val="32"/>
        </w:rPr>
      </w:pPr>
      <w:r w:rsidRPr="00C81D29">
        <w:rPr>
          <w:rFonts w:ascii="仿宋_GB2312" w:eastAsia="仿宋_GB2312" w:hAnsi="仿宋" w:cs="仿宋_GB2312" w:hint="eastAsia"/>
          <w:kern w:val="1"/>
          <w:szCs w:val="32"/>
        </w:rPr>
        <w:t>朔州市城市管理局（盖章）</w:t>
      </w:r>
    </w:p>
    <w:p w:rsidR="00D34378" w:rsidRPr="00C81D29" w:rsidRDefault="00D34378" w:rsidP="00C81D29">
      <w:pPr>
        <w:spacing w:line="520" w:lineRule="exact"/>
        <w:ind w:firstLineChars="1962" w:firstLine="6197"/>
        <w:rPr>
          <w:rFonts w:ascii="仿宋_GB2312" w:eastAsia="仿宋_GB2312" w:hAnsi="仿宋" w:cs="仿宋_GB2312"/>
          <w:kern w:val="1"/>
          <w:szCs w:val="32"/>
        </w:rPr>
      </w:pPr>
      <w:r w:rsidRPr="00C81D29">
        <w:rPr>
          <w:rFonts w:ascii="仿宋_GB2312" w:eastAsia="仿宋_GB2312" w:hAnsi="仿宋" w:cs="仿宋_GB2312" w:hint="eastAsia"/>
          <w:kern w:val="1"/>
          <w:szCs w:val="32"/>
        </w:rPr>
        <w:t>年</w:t>
      </w:r>
      <w:r>
        <w:rPr>
          <w:rFonts w:ascii="仿宋_GB2312" w:eastAsia="仿宋_GB2312" w:hAnsi="仿宋" w:cs="仿宋_GB2312" w:hint="eastAsia"/>
          <w:kern w:val="1"/>
          <w:szCs w:val="32"/>
        </w:rPr>
        <w:t xml:space="preserve">  </w:t>
      </w:r>
      <w:r w:rsidRPr="00C81D29">
        <w:rPr>
          <w:rFonts w:ascii="仿宋_GB2312" w:eastAsia="仿宋_GB2312" w:hAnsi="仿宋" w:cs="仿宋_GB2312" w:hint="eastAsia"/>
          <w:kern w:val="1"/>
          <w:szCs w:val="32"/>
        </w:rPr>
        <w:t>月</w:t>
      </w:r>
      <w:r>
        <w:rPr>
          <w:rFonts w:ascii="仿宋_GB2312" w:eastAsia="仿宋_GB2312" w:hAnsi="仿宋" w:cs="仿宋_GB2312" w:hint="eastAsia"/>
          <w:kern w:val="1"/>
          <w:szCs w:val="32"/>
        </w:rPr>
        <w:t xml:space="preserve">  </w:t>
      </w:r>
      <w:r w:rsidRPr="00C81D29">
        <w:rPr>
          <w:rFonts w:ascii="仿宋_GB2312" w:eastAsia="仿宋_GB2312" w:hAnsi="仿宋" w:cs="仿宋_GB2312" w:hint="eastAsia"/>
          <w:kern w:val="1"/>
          <w:szCs w:val="32"/>
        </w:rPr>
        <w:t>日</w:t>
      </w:r>
    </w:p>
    <w:p w:rsidR="00D34378" w:rsidRDefault="00D34378">
      <w:pPr>
        <w:spacing w:line="520" w:lineRule="exact"/>
        <w:ind w:firstLine="560"/>
        <w:rPr>
          <w:rFonts w:ascii="仿宋_GB2312" w:eastAsia="仿宋_GB2312" w:hAnsi="仿宋" w:cs="仿宋_GB2312"/>
          <w:kern w:val="1"/>
          <w:szCs w:val="32"/>
        </w:rPr>
      </w:pPr>
    </w:p>
    <w:p w:rsidR="00D34378" w:rsidRDefault="00D34378" w:rsidP="009044F0">
      <w:pPr>
        <w:spacing w:line="520" w:lineRule="exact"/>
        <w:rPr>
          <w:rFonts w:ascii="仿宋_GB2312" w:eastAsia="仿宋_GB2312" w:hAnsi="仿宋" w:cs="仿宋_GB2312"/>
          <w:kern w:val="1"/>
          <w:szCs w:val="32"/>
        </w:rPr>
      </w:pP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注：本文书一式两份，一份送达，一份留存归档。</w:t>
      </w:r>
    </w:p>
    <w:p w:rsidR="00D34378" w:rsidRPr="00C81D29" w:rsidRDefault="00D34378" w:rsidP="00C81D29">
      <w:pPr>
        <w:spacing w:line="520" w:lineRule="exact"/>
        <w:ind w:firstLineChars="100" w:firstLine="316"/>
        <w:rPr>
          <w:rFonts w:ascii="仿宋_GB2312" w:eastAsia="仿宋_GB2312" w:hAnsi="仿宋" w:cs="仿宋_GB2312"/>
          <w:kern w:val="1"/>
          <w:szCs w:val="32"/>
        </w:rPr>
      </w:pPr>
    </w:p>
    <w:p w:rsidR="00D34378" w:rsidRDefault="00D34378" w:rsidP="00C81D29">
      <w:pPr>
        <w:spacing w:line="520" w:lineRule="exact"/>
        <w:ind w:firstLineChars="100" w:firstLine="316"/>
        <w:rPr>
          <w:rFonts w:ascii="仿宋" w:hAnsi="仿宋" w:cs="仿宋_GB2312"/>
          <w:kern w:val="1"/>
          <w:szCs w:val="32"/>
        </w:rPr>
      </w:pPr>
    </w:p>
    <w:p w:rsidR="00D34378" w:rsidRDefault="00D34378" w:rsidP="00C81D29">
      <w:pPr>
        <w:spacing w:line="520" w:lineRule="exact"/>
        <w:ind w:firstLineChars="100" w:firstLine="316"/>
        <w:rPr>
          <w:rFonts w:ascii="仿宋" w:hAnsi="仿宋" w:cs="仿宋_GB2312"/>
          <w:kern w:val="1"/>
          <w:szCs w:val="32"/>
        </w:rPr>
      </w:pPr>
    </w:p>
    <w:p w:rsidR="00D34378" w:rsidRDefault="00D34378" w:rsidP="00C81D29">
      <w:pPr>
        <w:spacing w:line="520" w:lineRule="exact"/>
        <w:ind w:firstLineChars="100" w:firstLine="316"/>
        <w:rPr>
          <w:rFonts w:ascii="仿宋" w:hAnsi="仿宋" w:cs="仿宋_GB2312"/>
          <w:kern w:val="1"/>
          <w:szCs w:val="32"/>
        </w:rPr>
      </w:pPr>
    </w:p>
    <w:p w:rsidR="00D34378" w:rsidRPr="00C81D29" w:rsidRDefault="00D34378" w:rsidP="00C81D29">
      <w:pPr>
        <w:spacing w:line="520" w:lineRule="exact"/>
        <w:jc w:val="center"/>
        <w:rPr>
          <w:rFonts w:ascii="方正小标宋简体" w:eastAsia="方正小标宋简体" w:hAnsi="仿宋" w:cs="仿宋_GB2312"/>
          <w:kern w:val="1"/>
          <w:sz w:val="44"/>
          <w:szCs w:val="44"/>
        </w:rPr>
      </w:pPr>
      <w:r w:rsidRPr="00C81D29">
        <w:rPr>
          <w:rFonts w:ascii="方正小标宋简体" w:eastAsia="方正小标宋简体" w:hAnsi="仿宋" w:cs="仿宋_GB2312" w:hint="eastAsia"/>
          <w:kern w:val="1"/>
          <w:sz w:val="44"/>
          <w:szCs w:val="44"/>
        </w:rPr>
        <w:t>朔州市城市管理执法监督建议书</w:t>
      </w:r>
    </w:p>
    <w:p w:rsidR="00D34378" w:rsidRDefault="00D34378" w:rsidP="00C81D29">
      <w:pPr>
        <w:spacing w:line="520" w:lineRule="exact"/>
        <w:ind w:firstLineChars="665" w:firstLine="2100"/>
        <w:rPr>
          <w:rFonts w:ascii="仿宋_GB2312" w:eastAsia="仿宋_GB2312" w:hAnsi="仿宋" w:cs="仿宋_GB2312"/>
          <w:kern w:val="1"/>
          <w:szCs w:val="32"/>
        </w:rPr>
      </w:pPr>
    </w:p>
    <w:p w:rsidR="00D34378" w:rsidRPr="00C81D29" w:rsidRDefault="00D34378" w:rsidP="009044F0">
      <w:pPr>
        <w:spacing w:line="520" w:lineRule="exact"/>
        <w:jc w:val="center"/>
        <w:rPr>
          <w:rFonts w:ascii="仿宋_GB2312" w:eastAsia="仿宋_GB2312" w:hAnsi="仿宋" w:cs="仿宋_GB2312"/>
          <w:kern w:val="1"/>
          <w:szCs w:val="32"/>
        </w:rPr>
      </w:pPr>
      <w:r w:rsidRPr="00C81D29">
        <w:rPr>
          <w:rFonts w:ascii="仿宋_GB2312" w:eastAsia="仿宋_GB2312" w:hAnsi="仿宋" w:cs="仿宋_GB2312" w:hint="eastAsia"/>
          <w:kern w:val="1"/>
          <w:szCs w:val="32"/>
        </w:rPr>
        <w:t>朔城管执监建[XXXX]XX号</w:t>
      </w:r>
    </w:p>
    <w:p w:rsidR="00D34378" w:rsidRDefault="00D34378" w:rsidP="00C81D29">
      <w:pPr>
        <w:spacing w:line="520" w:lineRule="exact"/>
        <w:rPr>
          <w:rFonts w:ascii="仿宋_GB2312" w:eastAsia="仿宋_GB2312" w:hAnsi="仿宋" w:cs="仿宋_GB2312"/>
          <w:kern w:val="1"/>
          <w:szCs w:val="32"/>
        </w:rPr>
      </w:pPr>
    </w:p>
    <w:p w:rsidR="00D34378" w:rsidRPr="00C81D29" w:rsidRDefault="00D34378" w:rsidP="00C81D29">
      <w:pPr>
        <w:spacing w:line="520" w:lineRule="exact"/>
        <w:rPr>
          <w:rFonts w:ascii="仿宋_GB2312" w:eastAsia="仿宋_GB2312" w:hAnsi="仿宋" w:cs="仿宋_GB2312"/>
          <w:kern w:val="1"/>
          <w:szCs w:val="32"/>
        </w:rPr>
      </w:pPr>
      <w:r w:rsidRPr="00C81D29">
        <w:rPr>
          <w:rFonts w:ascii="仿宋_GB2312" w:eastAsia="仿宋_GB2312" w:hAnsi="仿宋" w:cs="仿宋_GB2312" w:hint="eastAsia"/>
          <w:kern w:val="1"/>
          <w:szCs w:val="32"/>
        </w:rPr>
        <w:t>（城市管理执法部门或者执法机构）：</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在</w:t>
      </w:r>
      <w:r w:rsid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过程中，发现你单位在城市管理执法工作中存在以下问题或者风险：（列明具体问题或者风险）</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根据《朔州市城市管理综合执法监督工作办法》第十二条第二款的规定，现提出如下工作建议：</w:t>
      </w:r>
    </w:p>
    <w:p w:rsidR="009044F0" w:rsidRDefault="00D34378" w:rsidP="009044F0">
      <w:pPr>
        <w:spacing w:line="520" w:lineRule="exact"/>
        <w:ind w:leftChars="177" w:left="875" w:hangingChars="100" w:hanging="316"/>
        <w:rPr>
          <w:rFonts w:ascii="仿宋_GB2312" w:eastAsia="仿宋_GB2312" w:hAnsi="仿宋" w:cs="仿宋_GB2312"/>
          <w:kern w:val="1"/>
          <w:szCs w:val="32"/>
        </w:rPr>
      </w:pPr>
      <w:r w:rsidRPr="00C81D29">
        <w:rPr>
          <w:rFonts w:ascii="仿宋_GB2312" w:eastAsia="仿宋_GB2312" w:hAnsi="仿宋" w:cs="仿宋_GB2312" w:hint="eastAsia"/>
          <w:kern w:val="1"/>
          <w:szCs w:val="32"/>
        </w:rPr>
        <w:t>请你单位处理改进，并按照第十四条的规定于</w:t>
      </w:r>
      <w:r w:rsid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年</w:t>
      </w:r>
      <w:r w:rsid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月</w:t>
      </w:r>
      <w:r w:rsidR="009044F0">
        <w:rPr>
          <w:rFonts w:ascii="仿宋_GB2312" w:eastAsia="仿宋_GB2312" w:hAnsi="仿宋" w:cs="仿宋_GB2312" w:hint="eastAsia"/>
          <w:kern w:val="1"/>
          <w:szCs w:val="32"/>
          <w:u w:val="single"/>
        </w:rPr>
        <w:t xml:space="preserve">  </w:t>
      </w:r>
      <w:r w:rsidRPr="00C81D29">
        <w:rPr>
          <w:rFonts w:ascii="仿宋_GB2312" w:eastAsia="仿宋_GB2312" w:hAnsi="仿宋" w:cs="仿宋_GB2312" w:hint="eastAsia"/>
          <w:kern w:val="1"/>
          <w:szCs w:val="32"/>
        </w:rPr>
        <w:t>日</w:t>
      </w:r>
    </w:p>
    <w:p w:rsidR="00D34378" w:rsidRPr="00C81D29" w:rsidRDefault="00D34378" w:rsidP="009044F0">
      <w:pPr>
        <w:spacing w:line="520" w:lineRule="exact"/>
        <w:rPr>
          <w:rFonts w:ascii="仿宋_GB2312" w:eastAsia="仿宋_GB2312" w:hAnsi="仿宋" w:cs="仿宋_GB2312"/>
          <w:kern w:val="1"/>
          <w:szCs w:val="32"/>
        </w:rPr>
      </w:pPr>
      <w:r w:rsidRPr="00C81D29">
        <w:rPr>
          <w:rFonts w:ascii="仿宋_GB2312" w:eastAsia="仿宋_GB2312" w:hAnsi="仿宋" w:cs="仿宋_GB2312" w:hint="eastAsia"/>
          <w:kern w:val="1"/>
          <w:szCs w:val="32"/>
        </w:rPr>
        <w:t>前报告处理改进情况。</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逾期不处理的，将按照《朔州市城市管理综合执法监督工作办法》第十五条的规定处理。</w:t>
      </w:r>
    </w:p>
    <w:p w:rsidR="009044F0"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 xml:space="preserve">联系人： </w:t>
      </w: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联系电话：</w:t>
      </w:r>
    </w:p>
    <w:p w:rsidR="00D34378" w:rsidRDefault="00D34378" w:rsidP="00C37FA8">
      <w:pPr>
        <w:spacing w:line="520" w:lineRule="exact"/>
        <w:ind w:firstLineChars="1364" w:firstLine="4308"/>
        <w:rPr>
          <w:rFonts w:ascii="仿宋_GB2312" w:eastAsia="仿宋_GB2312" w:hAnsi="仿宋" w:cs="仿宋_GB2312"/>
          <w:kern w:val="1"/>
          <w:szCs w:val="32"/>
        </w:rPr>
      </w:pPr>
    </w:p>
    <w:p w:rsidR="00D34378" w:rsidRPr="00C81D29" w:rsidRDefault="00D34378" w:rsidP="00C37FA8">
      <w:pPr>
        <w:spacing w:line="520" w:lineRule="exact"/>
        <w:ind w:firstLineChars="1364" w:firstLine="4308"/>
        <w:rPr>
          <w:rFonts w:ascii="仿宋_GB2312" w:eastAsia="仿宋_GB2312" w:hAnsi="仿宋" w:cs="仿宋_GB2312"/>
          <w:kern w:val="1"/>
          <w:szCs w:val="32"/>
        </w:rPr>
      </w:pPr>
    </w:p>
    <w:p w:rsidR="00D34378" w:rsidRPr="00C81D29" w:rsidRDefault="00D34378" w:rsidP="00C37FA8">
      <w:pPr>
        <w:spacing w:line="520" w:lineRule="exact"/>
        <w:ind w:firstLineChars="1364" w:firstLine="4308"/>
        <w:rPr>
          <w:rFonts w:ascii="仿宋_GB2312" w:eastAsia="仿宋_GB2312" w:hAnsi="仿宋" w:cs="仿宋_GB2312"/>
          <w:kern w:val="1"/>
          <w:szCs w:val="32"/>
        </w:rPr>
      </w:pPr>
      <w:r w:rsidRPr="00C81D29">
        <w:rPr>
          <w:rFonts w:ascii="仿宋_GB2312" w:eastAsia="仿宋_GB2312" w:hAnsi="仿宋" w:cs="仿宋_GB2312" w:hint="eastAsia"/>
          <w:kern w:val="1"/>
          <w:szCs w:val="32"/>
        </w:rPr>
        <w:t>朔州市城市管理局（盖章）</w:t>
      </w:r>
    </w:p>
    <w:p w:rsidR="00D34378" w:rsidRPr="00C81D29" w:rsidRDefault="00D34378" w:rsidP="00C37FA8">
      <w:pPr>
        <w:spacing w:line="520" w:lineRule="exact"/>
        <w:ind w:firstLineChars="1762" w:firstLine="5565"/>
        <w:rPr>
          <w:rFonts w:ascii="仿宋_GB2312" w:eastAsia="仿宋_GB2312" w:hAnsi="仿宋" w:cs="仿宋_GB2312"/>
          <w:kern w:val="1"/>
          <w:szCs w:val="32"/>
        </w:rPr>
      </w:pPr>
      <w:r w:rsidRPr="00C81D29">
        <w:rPr>
          <w:rFonts w:ascii="仿宋_GB2312" w:eastAsia="仿宋_GB2312" w:hAnsi="仿宋" w:cs="仿宋_GB2312" w:hint="eastAsia"/>
          <w:kern w:val="1"/>
          <w:szCs w:val="32"/>
        </w:rPr>
        <w:t>年</w:t>
      </w:r>
      <w:r>
        <w:rPr>
          <w:rFonts w:ascii="仿宋_GB2312" w:eastAsia="仿宋_GB2312" w:hAnsi="仿宋" w:cs="仿宋_GB2312" w:hint="eastAsia"/>
          <w:kern w:val="1"/>
          <w:szCs w:val="32"/>
        </w:rPr>
        <w:t xml:space="preserve">  </w:t>
      </w:r>
      <w:r w:rsidRPr="00C81D29">
        <w:rPr>
          <w:rFonts w:ascii="仿宋_GB2312" w:eastAsia="仿宋_GB2312" w:hAnsi="仿宋" w:cs="仿宋_GB2312" w:hint="eastAsia"/>
          <w:kern w:val="1"/>
          <w:szCs w:val="32"/>
        </w:rPr>
        <w:t>月</w:t>
      </w:r>
      <w:r>
        <w:rPr>
          <w:rFonts w:ascii="仿宋_GB2312" w:eastAsia="仿宋_GB2312" w:hAnsi="仿宋" w:cs="仿宋_GB2312" w:hint="eastAsia"/>
          <w:kern w:val="1"/>
          <w:szCs w:val="32"/>
        </w:rPr>
        <w:t xml:space="preserve">   </w:t>
      </w:r>
      <w:r w:rsidRPr="00C81D29">
        <w:rPr>
          <w:rFonts w:ascii="仿宋_GB2312" w:eastAsia="仿宋_GB2312" w:hAnsi="仿宋" w:cs="仿宋_GB2312" w:hint="eastAsia"/>
          <w:kern w:val="1"/>
          <w:szCs w:val="32"/>
        </w:rPr>
        <w:t>日</w:t>
      </w:r>
    </w:p>
    <w:p w:rsidR="00D34378" w:rsidRDefault="00D34378">
      <w:pPr>
        <w:spacing w:line="520" w:lineRule="exact"/>
        <w:ind w:firstLine="560"/>
        <w:rPr>
          <w:rFonts w:ascii="仿宋_GB2312" w:eastAsia="仿宋_GB2312" w:hAnsi="仿宋" w:cs="仿宋_GB2312"/>
          <w:kern w:val="1"/>
          <w:szCs w:val="32"/>
        </w:rPr>
      </w:pPr>
    </w:p>
    <w:p w:rsidR="00D34378" w:rsidRPr="00C81D29" w:rsidRDefault="00D34378">
      <w:pPr>
        <w:spacing w:line="520" w:lineRule="exact"/>
        <w:ind w:firstLine="560"/>
        <w:rPr>
          <w:rFonts w:ascii="仿宋_GB2312" w:eastAsia="仿宋_GB2312" w:hAnsi="仿宋" w:cs="仿宋_GB2312"/>
          <w:kern w:val="1"/>
          <w:szCs w:val="32"/>
        </w:rPr>
      </w:pPr>
      <w:r w:rsidRPr="00C81D29">
        <w:rPr>
          <w:rFonts w:ascii="仿宋_GB2312" w:eastAsia="仿宋_GB2312" w:hAnsi="仿宋" w:cs="仿宋_GB2312" w:hint="eastAsia"/>
          <w:kern w:val="1"/>
          <w:szCs w:val="32"/>
        </w:rPr>
        <w:t>注：本文书一式两份，一份送达，一份留存归档。</w:t>
      </w:r>
    </w:p>
    <w:p w:rsidR="00D34378" w:rsidRDefault="00D34378">
      <w:pPr>
        <w:spacing w:line="520" w:lineRule="exact"/>
        <w:ind w:firstLine="560"/>
        <w:rPr>
          <w:rFonts w:ascii="仿宋" w:hAnsi="仿宋" w:cs="仿宋_GB2312"/>
          <w:kern w:val="1"/>
          <w:szCs w:val="32"/>
        </w:rPr>
      </w:pPr>
    </w:p>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D34378" w:rsidRDefault="00D34378"/>
    <w:p w:rsidR="009044F0" w:rsidRDefault="009044F0"/>
    <w:p w:rsidR="009044F0" w:rsidRDefault="009044F0"/>
    <w:p w:rsidR="00D34378" w:rsidRDefault="00D34378"/>
    <w:p w:rsidR="00BC2C8E" w:rsidRDefault="001D1B81" w:rsidP="009044F0">
      <w:pPr>
        <w:tabs>
          <w:tab w:val="left" w:pos="5371"/>
          <w:tab w:val="left" w:pos="7900"/>
        </w:tabs>
        <w:spacing w:line="570" w:lineRule="exact"/>
        <w:ind w:firstLineChars="100" w:firstLine="316"/>
        <w:rPr>
          <w:rFonts w:ascii="仿宋_GB2312" w:eastAsia="仿宋_GB2312"/>
          <w:szCs w:val="32"/>
        </w:rPr>
      </w:pPr>
      <w:r>
        <w:rPr>
          <w:rFonts w:ascii="仿宋_GB2312" w:eastAsia="仿宋_GB2312"/>
          <w:szCs w:val="32"/>
        </w:rPr>
        <w:pict>
          <v:shapetype id="_x0000_t32" coordsize="21600,21600" o:spt="32" o:oned="t" path="m,l21600,21600e" filled="f">
            <v:path arrowok="t" fillok="f" o:connecttype="none"/>
            <o:lock v:ext="edit" shapetype="t"/>
          </v:shapetype>
          <v:shape id="自选图形 4" o:spid="_x0000_s1029" type="#_x0000_t32" style="position:absolute;left:0;text-align:left;margin-left:.85pt;margin-top:2.2pt;width:440.25pt;height:.05pt;z-index:251663872" o:connectortype="straight" strokeweight=".25pt"/>
        </w:pict>
      </w:r>
      <w:r>
        <w:rPr>
          <w:rFonts w:ascii="仿宋_GB2312" w:eastAsia="仿宋_GB2312"/>
          <w:szCs w:val="32"/>
        </w:rPr>
        <w:pict>
          <v:shape id="自选图形 5" o:spid="_x0000_s1030" type="#_x0000_t32" style="position:absolute;left:0;text-align:left;margin-left:2.35pt;margin-top:30.45pt;width:438.75pt;height:0;z-index:251664896" o:connectortype="straight" strokeweight=".35pt"/>
        </w:pict>
      </w:r>
      <w:r w:rsidR="00D34378">
        <w:rPr>
          <w:rFonts w:ascii="仿宋_GB2312" w:eastAsia="仿宋_GB2312" w:hint="eastAsia"/>
          <w:szCs w:val="32"/>
        </w:rPr>
        <w:t>朔州市城市管理局</w:t>
      </w:r>
      <w:r w:rsidR="00D34378">
        <w:rPr>
          <w:rFonts w:ascii="仿宋_GB2312" w:eastAsia="仿宋_GB2312" w:hint="eastAsia"/>
          <w:szCs w:val="32"/>
        </w:rPr>
        <w:tab/>
        <w:t>2022年1月13日印发</w:t>
      </w:r>
    </w:p>
    <w:sectPr w:rsidR="00BC2C8E" w:rsidSect="00170695">
      <w:footerReference w:type="even" r:id="rId8"/>
      <w:footerReference w:type="default" r:id="rId9"/>
      <w:pgSz w:w="11906" w:h="16838"/>
      <w:pgMar w:top="2098" w:right="1474" w:bottom="1985" w:left="1588" w:header="851" w:footer="992" w:gutter="0"/>
      <w:pgNumType w:fmt="decimalFullWidth" w:chapSep="em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97" w:rsidRDefault="003C7097">
      <w:r>
        <w:separator/>
      </w:r>
    </w:p>
  </w:endnote>
  <w:endnote w:type="continuationSeparator" w:id="1">
    <w:p w:rsidR="003C7097" w:rsidRDefault="003C7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8E" w:rsidRDefault="00BC2C8E">
    <w:pPr>
      <w:pStyle w:val="a5"/>
      <w:framePr w:wrap="around" w:vAnchor="text" w:hAnchor="page" w:x="1636" w:y="-713"/>
      <w:ind w:leftChars="100" w:left="320" w:right="320"/>
      <w:rPr>
        <w:rStyle w:val="a8"/>
        <w:rFonts w:ascii="宋体" w:eastAsia="宋体" w:hAnsi="宋体"/>
        <w:sz w:val="28"/>
        <w:szCs w:val="28"/>
      </w:rPr>
    </w:pPr>
    <w:r>
      <w:rPr>
        <w:rFonts w:ascii="宋体" w:eastAsia="宋体" w:hAnsi="宋体" w:hint="eastAsia"/>
        <w:sz w:val="28"/>
        <w:szCs w:val="28"/>
      </w:rPr>
      <w:t>—</w:t>
    </w:r>
    <w:r w:rsidR="001D1B81">
      <w:rPr>
        <w:rFonts w:ascii="宋体" w:eastAsia="宋体" w:hAnsi="宋体"/>
        <w:sz w:val="28"/>
        <w:szCs w:val="28"/>
      </w:rPr>
      <w:fldChar w:fldCharType="begin"/>
    </w:r>
    <w:r>
      <w:rPr>
        <w:rStyle w:val="a8"/>
        <w:rFonts w:ascii="宋体" w:eastAsia="宋体" w:hAnsi="宋体"/>
        <w:sz w:val="28"/>
        <w:szCs w:val="28"/>
      </w:rPr>
      <w:instrText xml:space="preserve">PAGE  </w:instrText>
    </w:r>
    <w:r w:rsidR="001D1B81">
      <w:rPr>
        <w:rFonts w:ascii="宋体" w:eastAsia="宋体" w:hAnsi="宋体"/>
        <w:sz w:val="28"/>
        <w:szCs w:val="28"/>
      </w:rPr>
      <w:fldChar w:fldCharType="separate"/>
    </w:r>
    <w:r w:rsidR="003041E2">
      <w:rPr>
        <w:rStyle w:val="a8"/>
        <w:rFonts w:ascii="宋体" w:eastAsia="宋体" w:hAnsi="宋体"/>
        <w:noProof/>
        <w:sz w:val="28"/>
        <w:szCs w:val="28"/>
      </w:rPr>
      <w:t>１２</w:t>
    </w:r>
    <w:r w:rsidR="001D1B81">
      <w:rPr>
        <w:rFonts w:ascii="宋体" w:eastAsia="宋体" w:hAnsi="宋体"/>
        <w:sz w:val="28"/>
        <w:szCs w:val="28"/>
      </w:rPr>
      <w:fldChar w:fldCharType="end"/>
    </w:r>
    <w:r>
      <w:rPr>
        <w:rFonts w:ascii="宋体" w:eastAsia="宋体" w:hAnsi="宋体" w:hint="eastAsia"/>
        <w:sz w:val="28"/>
        <w:szCs w:val="28"/>
      </w:rPr>
      <w:t>—</w:t>
    </w:r>
  </w:p>
  <w:p w:rsidR="00BC2C8E" w:rsidRDefault="00BC2C8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8E" w:rsidRDefault="00BC2C8E">
    <w:pPr>
      <w:pStyle w:val="a5"/>
      <w:framePr w:wrap="around" w:vAnchor="text" w:hAnchor="page" w:x="8896" w:y="-491"/>
      <w:ind w:leftChars="100" w:left="320" w:right="320"/>
      <w:rPr>
        <w:rStyle w:val="a8"/>
        <w:rFonts w:ascii="宋体" w:eastAsia="宋体" w:hAnsi="宋体"/>
        <w:sz w:val="28"/>
        <w:szCs w:val="28"/>
      </w:rPr>
    </w:pPr>
    <w:r>
      <w:rPr>
        <w:rFonts w:ascii="宋体" w:eastAsia="宋体" w:hAnsi="宋体" w:hint="eastAsia"/>
        <w:sz w:val="28"/>
        <w:szCs w:val="28"/>
      </w:rPr>
      <w:t>—</w:t>
    </w:r>
    <w:r w:rsidR="001D1B81">
      <w:rPr>
        <w:rFonts w:ascii="宋体" w:eastAsia="宋体" w:hAnsi="宋体"/>
        <w:sz w:val="28"/>
        <w:szCs w:val="28"/>
      </w:rPr>
      <w:fldChar w:fldCharType="begin"/>
    </w:r>
    <w:r>
      <w:rPr>
        <w:rStyle w:val="a8"/>
        <w:rFonts w:ascii="宋体" w:eastAsia="宋体" w:hAnsi="宋体"/>
        <w:sz w:val="28"/>
        <w:szCs w:val="28"/>
      </w:rPr>
      <w:instrText xml:space="preserve">PAGE  </w:instrText>
    </w:r>
    <w:r w:rsidR="001D1B81">
      <w:rPr>
        <w:rFonts w:ascii="宋体" w:eastAsia="宋体" w:hAnsi="宋体"/>
        <w:sz w:val="28"/>
        <w:szCs w:val="28"/>
      </w:rPr>
      <w:fldChar w:fldCharType="separate"/>
    </w:r>
    <w:r w:rsidR="003041E2">
      <w:rPr>
        <w:rStyle w:val="a8"/>
        <w:rFonts w:ascii="宋体" w:eastAsia="宋体" w:hAnsi="宋体"/>
        <w:noProof/>
        <w:sz w:val="28"/>
        <w:szCs w:val="28"/>
      </w:rPr>
      <w:t>１１</w:t>
    </w:r>
    <w:r w:rsidR="001D1B81">
      <w:rPr>
        <w:rFonts w:ascii="宋体" w:eastAsia="宋体" w:hAnsi="宋体"/>
        <w:sz w:val="28"/>
        <w:szCs w:val="28"/>
      </w:rPr>
      <w:fldChar w:fldCharType="end"/>
    </w:r>
    <w:r>
      <w:rPr>
        <w:rFonts w:ascii="宋体" w:eastAsia="宋体" w:hAnsi="宋体" w:hint="eastAsia"/>
        <w:sz w:val="28"/>
        <w:szCs w:val="28"/>
      </w:rPr>
      <w:t>—</w:t>
    </w:r>
  </w:p>
  <w:p w:rsidR="00BC2C8E" w:rsidRDefault="00BC2C8E">
    <w:pPr>
      <w:pStyle w:val="a5"/>
      <w:tabs>
        <w:tab w:val="left" w:pos="7380"/>
        <w:tab w:val="right" w:pos="8844"/>
      </w:tabs>
    </w:pPr>
    <w:r>
      <w:rPr>
        <w:rFonts w:ascii="宋体" w:eastAsia="宋体" w:hAnsi="宋体"/>
        <w:sz w:val="28"/>
        <w:szCs w:val="28"/>
      </w:rPr>
      <w:tab/>
    </w:r>
    <w:r>
      <w:rPr>
        <w:rFonts w:ascii="宋体" w:eastAsia="宋体" w:hAnsi="宋体"/>
        <w:sz w:val="28"/>
        <w:szCs w:val="28"/>
      </w:rPr>
      <w:tab/>
    </w:r>
  </w:p>
  <w:p w:rsidR="00BC2C8E" w:rsidRDefault="00BC2C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97" w:rsidRDefault="003C7097">
      <w:r>
        <w:separator/>
      </w:r>
    </w:p>
  </w:footnote>
  <w:footnote w:type="continuationSeparator" w:id="1">
    <w:p w:rsidR="003C7097" w:rsidRDefault="003C7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3645E"/>
    <w:multiLevelType w:val="singleLevel"/>
    <w:tmpl w:val="7313645E"/>
    <w:lvl w:ilvl="0">
      <w:start w:val="9"/>
      <w:numFmt w:val="chineseCounting"/>
      <w:suff w:val="space"/>
      <w:lvlText w:val="第%1条"/>
      <w:lvlJc w:val="left"/>
      <w:rPr>
        <w:rFonts w:hint="eastAsia"/>
      </w:rPr>
    </w:lvl>
  </w:abstractNum>
  <w:abstractNum w:abstractNumId="1">
    <w:nsid w:val="782F1181"/>
    <w:multiLevelType w:val="singleLevel"/>
    <w:tmpl w:val="782F1181"/>
    <w:lvl w:ilvl="0">
      <w:start w:val="18"/>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oNotTrackMoves/>
  <w:documentProtection w:edit="forms" w:enforcement="1" w:cryptProviderType="rsaFull" w:cryptAlgorithmClass="hash" w:cryptAlgorithmType="typeAny" w:cryptAlgorithmSid="4" w:cryptSpinCount="50000" w:hash="TJytAfCFfO8ByiEnZlxO2prbrM0=" w:salt="hR+iDm+Sg1j/cLcrEBTEhw=="/>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umentID" w:val="{009C2B84-3B7E-4654-972F-56164802C3AC}"/>
    <w:docVar w:name="DocumentName" w:val="temp37260625"/>
    <w:docVar w:name="KGWebUrl" w:val="http://59.195.147.28:8090/seeyon/officeservlet"/>
  </w:docVars>
  <w:rsids>
    <w:rsidRoot w:val="00172A27"/>
    <w:rsid w:val="000023C5"/>
    <w:rsid w:val="00006982"/>
    <w:rsid w:val="00067E1A"/>
    <w:rsid w:val="00082C0D"/>
    <w:rsid w:val="00082D53"/>
    <w:rsid w:val="0009391E"/>
    <w:rsid w:val="00096C1A"/>
    <w:rsid w:val="000A18D3"/>
    <w:rsid w:val="000B181D"/>
    <w:rsid w:val="000F753C"/>
    <w:rsid w:val="0011716F"/>
    <w:rsid w:val="00151187"/>
    <w:rsid w:val="00170695"/>
    <w:rsid w:val="00172A27"/>
    <w:rsid w:val="00176E96"/>
    <w:rsid w:val="00186A39"/>
    <w:rsid w:val="00192114"/>
    <w:rsid w:val="001C5FD9"/>
    <w:rsid w:val="001D1B81"/>
    <w:rsid w:val="001F06D8"/>
    <w:rsid w:val="00243B9D"/>
    <w:rsid w:val="00254190"/>
    <w:rsid w:val="00271A63"/>
    <w:rsid w:val="002915CC"/>
    <w:rsid w:val="003041E2"/>
    <w:rsid w:val="00311467"/>
    <w:rsid w:val="00320735"/>
    <w:rsid w:val="00334F45"/>
    <w:rsid w:val="003416E0"/>
    <w:rsid w:val="00361A97"/>
    <w:rsid w:val="003903B8"/>
    <w:rsid w:val="003C7097"/>
    <w:rsid w:val="003D588D"/>
    <w:rsid w:val="003E42BA"/>
    <w:rsid w:val="003E6E05"/>
    <w:rsid w:val="003F7941"/>
    <w:rsid w:val="00410BA0"/>
    <w:rsid w:val="004205A4"/>
    <w:rsid w:val="00422508"/>
    <w:rsid w:val="00424424"/>
    <w:rsid w:val="00432D23"/>
    <w:rsid w:val="0044346F"/>
    <w:rsid w:val="00446864"/>
    <w:rsid w:val="004758DF"/>
    <w:rsid w:val="00481826"/>
    <w:rsid w:val="004A164D"/>
    <w:rsid w:val="004A24A7"/>
    <w:rsid w:val="004E52D7"/>
    <w:rsid w:val="00500C80"/>
    <w:rsid w:val="00513B45"/>
    <w:rsid w:val="0055644D"/>
    <w:rsid w:val="00573FB9"/>
    <w:rsid w:val="00580969"/>
    <w:rsid w:val="005A652D"/>
    <w:rsid w:val="005B15DD"/>
    <w:rsid w:val="005F3FD3"/>
    <w:rsid w:val="006112B1"/>
    <w:rsid w:val="00613322"/>
    <w:rsid w:val="00616B86"/>
    <w:rsid w:val="00630EC6"/>
    <w:rsid w:val="00682150"/>
    <w:rsid w:val="006A1851"/>
    <w:rsid w:val="00704D2F"/>
    <w:rsid w:val="007453E2"/>
    <w:rsid w:val="00757051"/>
    <w:rsid w:val="00777FCF"/>
    <w:rsid w:val="00795CE3"/>
    <w:rsid w:val="007A5E8D"/>
    <w:rsid w:val="007B62B9"/>
    <w:rsid w:val="007F6E97"/>
    <w:rsid w:val="008011AC"/>
    <w:rsid w:val="008363D0"/>
    <w:rsid w:val="00846C5E"/>
    <w:rsid w:val="00853C60"/>
    <w:rsid w:val="00877605"/>
    <w:rsid w:val="008D31B2"/>
    <w:rsid w:val="008F0745"/>
    <w:rsid w:val="009044F0"/>
    <w:rsid w:val="00920CE3"/>
    <w:rsid w:val="00943796"/>
    <w:rsid w:val="009452E4"/>
    <w:rsid w:val="00954DDB"/>
    <w:rsid w:val="009752BB"/>
    <w:rsid w:val="00995F9A"/>
    <w:rsid w:val="009E2C4C"/>
    <w:rsid w:val="009E6409"/>
    <w:rsid w:val="00A03FE7"/>
    <w:rsid w:val="00A3082D"/>
    <w:rsid w:val="00A358BE"/>
    <w:rsid w:val="00A87959"/>
    <w:rsid w:val="00AB554C"/>
    <w:rsid w:val="00AC6335"/>
    <w:rsid w:val="00B34456"/>
    <w:rsid w:val="00B53837"/>
    <w:rsid w:val="00B7493E"/>
    <w:rsid w:val="00BB7FB0"/>
    <w:rsid w:val="00BC2C8E"/>
    <w:rsid w:val="00BD17FC"/>
    <w:rsid w:val="00C37A3B"/>
    <w:rsid w:val="00C57DEF"/>
    <w:rsid w:val="00CB58E4"/>
    <w:rsid w:val="00CC39F2"/>
    <w:rsid w:val="00CF5E94"/>
    <w:rsid w:val="00D07D06"/>
    <w:rsid w:val="00D15682"/>
    <w:rsid w:val="00D21E4A"/>
    <w:rsid w:val="00D30583"/>
    <w:rsid w:val="00D34378"/>
    <w:rsid w:val="00D43F7F"/>
    <w:rsid w:val="00D50FEB"/>
    <w:rsid w:val="00D82A99"/>
    <w:rsid w:val="00DB497E"/>
    <w:rsid w:val="00DF15CF"/>
    <w:rsid w:val="00E10F84"/>
    <w:rsid w:val="00E1247C"/>
    <w:rsid w:val="00E235FB"/>
    <w:rsid w:val="00E365EC"/>
    <w:rsid w:val="00E707E2"/>
    <w:rsid w:val="00E7326C"/>
    <w:rsid w:val="00E7575D"/>
    <w:rsid w:val="00E856C6"/>
    <w:rsid w:val="00E9576B"/>
    <w:rsid w:val="00EB060E"/>
    <w:rsid w:val="00EB32DD"/>
    <w:rsid w:val="00EC1A09"/>
    <w:rsid w:val="00EC2DA1"/>
    <w:rsid w:val="00EE1C12"/>
    <w:rsid w:val="00EF4D47"/>
    <w:rsid w:val="00EF6C5F"/>
    <w:rsid w:val="00F5155F"/>
    <w:rsid w:val="00F76AE5"/>
    <w:rsid w:val="00F77B42"/>
    <w:rsid w:val="00F82C50"/>
    <w:rsid w:val="00F91010"/>
    <w:rsid w:val="00FB7F18"/>
    <w:rsid w:val="00FC4304"/>
    <w:rsid w:val="00FF56DE"/>
    <w:rsid w:val="09651557"/>
    <w:rsid w:val="45B90C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3" type="connector" idref="#自选图形 4"/>
        <o:r id="V:Rule4" type="connector" idref="#自选图形 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0" w:unhideWhenUsed="0"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95"/>
    <w:pPr>
      <w:widowControl w:val="0"/>
      <w:jc w:val="both"/>
    </w:pPr>
    <w:rPr>
      <w:rFonts w:eastAsia="仿宋"/>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70695"/>
    <w:rPr>
      <w:rFonts w:ascii="Arial" w:eastAsia="黑体" w:hAnsi="Arial"/>
      <w:sz w:val="20"/>
    </w:rPr>
  </w:style>
  <w:style w:type="paragraph" w:styleId="a4">
    <w:name w:val="Balloon Text"/>
    <w:basedOn w:val="a"/>
    <w:rsid w:val="00170695"/>
    <w:rPr>
      <w:sz w:val="18"/>
    </w:rPr>
  </w:style>
  <w:style w:type="paragraph" w:styleId="a5">
    <w:name w:val="footer"/>
    <w:basedOn w:val="a"/>
    <w:link w:val="Char"/>
    <w:uiPriority w:val="99"/>
    <w:rsid w:val="00170695"/>
    <w:pPr>
      <w:tabs>
        <w:tab w:val="center" w:pos="4153"/>
        <w:tab w:val="right" w:pos="8306"/>
      </w:tabs>
      <w:snapToGrid w:val="0"/>
      <w:jc w:val="left"/>
    </w:pPr>
    <w:rPr>
      <w:sz w:val="18"/>
    </w:rPr>
  </w:style>
  <w:style w:type="character" w:customStyle="1" w:styleId="Char">
    <w:name w:val="页脚 Char"/>
    <w:basedOn w:val="a0"/>
    <w:link w:val="a5"/>
    <w:uiPriority w:val="99"/>
    <w:rsid w:val="00170695"/>
    <w:rPr>
      <w:rFonts w:eastAsia="仿宋"/>
      <w:kern w:val="2"/>
      <w:sz w:val="18"/>
    </w:rPr>
  </w:style>
  <w:style w:type="paragraph" w:styleId="a6">
    <w:name w:val="header"/>
    <w:basedOn w:val="a"/>
    <w:rsid w:val="00170695"/>
    <w:pPr>
      <w:pBdr>
        <w:bottom w:val="single" w:sz="6" w:space="1" w:color="auto"/>
      </w:pBdr>
      <w:tabs>
        <w:tab w:val="center" w:pos="4153"/>
        <w:tab w:val="right" w:pos="8306"/>
      </w:tabs>
      <w:snapToGrid w:val="0"/>
      <w:jc w:val="center"/>
    </w:pPr>
    <w:rPr>
      <w:sz w:val="18"/>
    </w:rPr>
  </w:style>
  <w:style w:type="paragraph" w:styleId="a7">
    <w:name w:val="Normal (Web)"/>
    <w:basedOn w:val="a"/>
    <w:unhideWhenUsed/>
    <w:qFormat/>
    <w:rsid w:val="00170695"/>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rsid w:val="00170695"/>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535</Words>
  <Characters>3051</Characters>
  <Application>Microsoft Office Word</Application>
  <DocSecurity>0</DocSecurity>
  <Lines>25</Lines>
  <Paragraphs>7</Paragraphs>
  <ScaleCrop>false</ScaleCrop>
  <Company>www.ftpdown.com</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FtpDown</dc:creator>
  <cp:keywords/>
  <cp:lastModifiedBy>马建国</cp:lastModifiedBy>
  <cp:revision>2</cp:revision>
  <cp:lastPrinted>2022-01-20T03:15:00Z</cp:lastPrinted>
  <dcterms:created xsi:type="dcterms:W3CDTF">2022-01-20T03:16:00Z</dcterms:created>
  <dcterms:modified xsi:type="dcterms:W3CDTF">2022-01-20T03:16:00Z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